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7C46FE" w14:textId="77777777" w:rsidR="00A92FA1" w:rsidRPr="00DE40BF" w:rsidRDefault="00A92FA1" w:rsidP="00A92FA1">
      <w:pPr>
        <w:spacing w:after="0"/>
        <w:jc w:val="center"/>
        <w:rPr>
          <w:rFonts w:ascii="Footlight MT Light" w:hAnsi="Footlight MT Light"/>
          <w:b/>
          <w:u w:val="single"/>
        </w:rPr>
      </w:pPr>
      <w:r w:rsidRPr="00DE40BF">
        <w:rPr>
          <w:rFonts w:ascii="Footlight MT Light" w:hAnsi="Footlight MT Light"/>
          <w:b/>
          <w:u w:val="single"/>
        </w:rPr>
        <w:t>Extended Metaphor and Simile</w:t>
      </w:r>
    </w:p>
    <w:p w14:paraId="0ABC3EDD" w14:textId="77777777" w:rsidR="00A92FA1" w:rsidRPr="00DE40BF" w:rsidRDefault="00A92FA1" w:rsidP="00A92FA1">
      <w:pPr>
        <w:pStyle w:val="NormalWeb"/>
        <w:numPr>
          <w:ilvl w:val="0"/>
          <w:numId w:val="2"/>
        </w:numPr>
        <w:spacing w:before="0" w:beforeAutospacing="0" w:after="0" w:afterAutospacing="0"/>
        <w:rPr>
          <w:rFonts w:ascii="Footlight MT Light" w:hAnsi="Footlight MT Light"/>
          <w:b/>
          <w:sz w:val="10"/>
        </w:rPr>
      </w:pPr>
      <w:r w:rsidRPr="00DE40BF">
        <w:rPr>
          <w:rFonts w:ascii="Footlight MT Light" w:eastAsiaTheme="minorEastAsia" w:hAnsi="Footlight MT Light" w:cs="Tahoma"/>
          <w:b/>
          <w:color w:val="1F497D" w:themeColor="text2"/>
          <w:spacing w:val="6"/>
          <w:kern w:val="24"/>
          <w:sz w:val="18"/>
          <w:szCs w:val="40"/>
        </w:rPr>
        <w:t xml:space="preserve">A </w:t>
      </w:r>
      <w:r w:rsidRPr="00DE40BF">
        <w:rPr>
          <w:rFonts w:ascii="Footlight MT Light" w:eastAsiaTheme="minorEastAsia" w:hAnsi="Footlight MT Light" w:cs="Tahoma"/>
          <w:b/>
          <w:bCs/>
          <w:color w:val="1F497D" w:themeColor="text2"/>
          <w:spacing w:val="6"/>
          <w:kern w:val="24"/>
          <w:sz w:val="18"/>
          <w:szCs w:val="40"/>
        </w:rPr>
        <w:t>metaphor</w:t>
      </w:r>
      <w:r w:rsidRPr="00DE40BF">
        <w:rPr>
          <w:rFonts w:ascii="Footlight MT Light" w:eastAsiaTheme="minorEastAsia" w:hAnsi="Footlight MT Light" w:cs="Tahoma"/>
          <w:b/>
          <w:color w:val="1F497D" w:themeColor="text2"/>
          <w:spacing w:val="6"/>
          <w:kern w:val="24"/>
          <w:sz w:val="18"/>
          <w:szCs w:val="40"/>
        </w:rPr>
        <w:t xml:space="preserve"> is a comparison between one thing and another without using </w:t>
      </w:r>
      <w:r w:rsidRPr="00DE40BF">
        <w:rPr>
          <w:rFonts w:ascii="Footlight MT Light" w:eastAsiaTheme="minorEastAsia" w:hAnsi="Footlight MT Light" w:cs="Tahoma"/>
          <w:b/>
          <w:i/>
          <w:iCs/>
          <w:color w:val="1F497D" w:themeColor="text2"/>
          <w:spacing w:val="6"/>
          <w:kern w:val="24"/>
          <w:sz w:val="18"/>
          <w:szCs w:val="40"/>
        </w:rPr>
        <w:t>like</w:t>
      </w:r>
      <w:r w:rsidRPr="00DE40BF">
        <w:rPr>
          <w:rFonts w:ascii="Footlight MT Light" w:eastAsiaTheme="minorEastAsia" w:hAnsi="Footlight MT Light" w:cs="Tahoma"/>
          <w:b/>
          <w:color w:val="1F497D" w:themeColor="text2"/>
          <w:spacing w:val="6"/>
          <w:kern w:val="24"/>
          <w:sz w:val="18"/>
          <w:szCs w:val="40"/>
        </w:rPr>
        <w:t xml:space="preserve"> or </w:t>
      </w:r>
      <w:r w:rsidRPr="00DE40BF">
        <w:rPr>
          <w:rFonts w:ascii="Footlight MT Light" w:eastAsiaTheme="minorEastAsia" w:hAnsi="Footlight MT Light" w:cs="Tahoma"/>
          <w:b/>
          <w:i/>
          <w:iCs/>
          <w:color w:val="1F497D" w:themeColor="text2"/>
          <w:spacing w:val="6"/>
          <w:kern w:val="24"/>
          <w:sz w:val="18"/>
          <w:szCs w:val="40"/>
        </w:rPr>
        <w:t>as</w:t>
      </w:r>
      <w:r w:rsidRPr="00DE40BF">
        <w:rPr>
          <w:rFonts w:ascii="Footlight MT Light" w:eastAsiaTheme="minorEastAsia" w:hAnsi="Footlight MT Light" w:cs="Tahoma"/>
          <w:b/>
          <w:color w:val="1F497D" w:themeColor="text2"/>
          <w:spacing w:val="6"/>
          <w:kern w:val="24"/>
          <w:sz w:val="18"/>
          <w:szCs w:val="40"/>
        </w:rPr>
        <w:t xml:space="preserve">. </w:t>
      </w:r>
    </w:p>
    <w:p w14:paraId="72C46DC9" w14:textId="77777777" w:rsidR="00A92FA1" w:rsidRPr="00DE40BF" w:rsidRDefault="00A92FA1" w:rsidP="00A92FA1">
      <w:pPr>
        <w:pStyle w:val="NormalWeb"/>
        <w:numPr>
          <w:ilvl w:val="0"/>
          <w:numId w:val="2"/>
        </w:numPr>
        <w:spacing w:before="0" w:beforeAutospacing="0" w:after="0" w:afterAutospacing="0"/>
        <w:rPr>
          <w:rFonts w:ascii="Footlight MT Light" w:hAnsi="Footlight MT Light"/>
          <w:b/>
          <w:sz w:val="10"/>
        </w:rPr>
      </w:pPr>
      <w:r w:rsidRPr="00DE40BF">
        <w:rPr>
          <w:rFonts w:ascii="Footlight MT Light" w:eastAsiaTheme="minorEastAsia" w:hAnsi="Footlight MT Light" w:cs="Tahoma"/>
          <w:b/>
          <w:color w:val="1F497D" w:themeColor="text2"/>
          <w:spacing w:val="6"/>
          <w:kern w:val="24"/>
          <w:sz w:val="18"/>
          <w:szCs w:val="40"/>
        </w:rPr>
        <w:t xml:space="preserve">A simile is a comparison between one thing and another using </w:t>
      </w:r>
      <w:r w:rsidRPr="00DE40BF">
        <w:rPr>
          <w:rFonts w:ascii="Footlight MT Light" w:eastAsiaTheme="minorEastAsia" w:hAnsi="Footlight MT Light" w:cs="Tahoma"/>
          <w:b/>
          <w:i/>
          <w:iCs/>
          <w:color w:val="1F497D" w:themeColor="text2"/>
          <w:spacing w:val="6"/>
          <w:kern w:val="24"/>
          <w:sz w:val="18"/>
          <w:szCs w:val="40"/>
        </w:rPr>
        <w:t>like</w:t>
      </w:r>
      <w:r w:rsidRPr="00DE40BF">
        <w:rPr>
          <w:rFonts w:ascii="Footlight MT Light" w:eastAsiaTheme="minorEastAsia" w:hAnsi="Footlight MT Light" w:cs="Tahoma"/>
          <w:b/>
          <w:color w:val="1F497D" w:themeColor="text2"/>
          <w:spacing w:val="6"/>
          <w:kern w:val="24"/>
          <w:sz w:val="18"/>
          <w:szCs w:val="40"/>
        </w:rPr>
        <w:t xml:space="preserve"> or </w:t>
      </w:r>
      <w:r w:rsidRPr="00DE40BF">
        <w:rPr>
          <w:rFonts w:ascii="Footlight MT Light" w:eastAsiaTheme="minorEastAsia" w:hAnsi="Footlight MT Light" w:cs="Tahoma"/>
          <w:b/>
          <w:i/>
          <w:iCs/>
          <w:color w:val="1F497D" w:themeColor="text2"/>
          <w:spacing w:val="6"/>
          <w:kern w:val="24"/>
          <w:sz w:val="18"/>
          <w:szCs w:val="40"/>
        </w:rPr>
        <w:t>as</w:t>
      </w:r>
      <w:r w:rsidRPr="00DE40BF">
        <w:rPr>
          <w:rFonts w:ascii="Footlight MT Light" w:eastAsiaTheme="minorEastAsia" w:hAnsi="Footlight MT Light" w:cs="Tahoma"/>
          <w:b/>
          <w:color w:val="1F497D" w:themeColor="text2"/>
          <w:spacing w:val="6"/>
          <w:kern w:val="24"/>
          <w:sz w:val="18"/>
          <w:szCs w:val="40"/>
        </w:rPr>
        <w:t xml:space="preserve">. </w:t>
      </w:r>
    </w:p>
    <w:p w14:paraId="08546AB0" w14:textId="77777777" w:rsidR="000A2CE2" w:rsidRPr="000A2CE2" w:rsidRDefault="00A92FA1" w:rsidP="000A2CE2">
      <w:pPr>
        <w:pStyle w:val="NormalWeb"/>
        <w:numPr>
          <w:ilvl w:val="0"/>
          <w:numId w:val="6"/>
        </w:numPr>
        <w:spacing w:before="0" w:beforeAutospacing="0" w:after="0" w:afterAutospacing="0"/>
        <w:rPr>
          <w:rFonts w:ascii="Footlight MT Light" w:hAnsi="Footlight MT Light"/>
          <w:b/>
          <w:sz w:val="10"/>
        </w:rPr>
      </w:pPr>
      <w:r w:rsidRPr="00DE40BF">
        <w:rPr>
          <w:rFonts w:ascii="Footlight MT Light" w:eastAsiaTheme="minorEastAsia" w:hAnsi="Footlight MT Light" w:cs="Tahoma"/>
          <w:b/>
          <w:color w:val="1F497D" w:themeColor="text2"/>
          <w:spacing w:val="6"/>
          <w:kern w:val="24"/>
          <w:sz w:val="18"/>
          <w:szCs w:val="40"/>
        </w:rPr>
        <w:t xml:space="preserve">An </w:t>
      </w:r>
      <w:r w:rsidRPr="00DE40BF">
        <w:rPr>
          <w:rFonts w:ascii="Footlight MT Light" w:eastAsiaTheme="minorEastAsia" w:hAnsi="Footlight MT Light" w:cs="Tahoma"/>
          <w:b/>
          <w:bCs/>
          <w:color w:val="1F497D" w:themeColor="text2"/>
          <w:spacing w:val="6"/>
          <w:kern w:val="24"/>
          <w:sz w:val="18"/>
          <w:szCs w:val="40"/>
        </w:rPr>
        <w:t xml:space="preserve">EXTENDED METAPHOR </w:t>
      </w:r>
      <w:r w:rsidRPr="00DE40BF">
        <w:rPr>
          <w:rFonts w:ascii="Footlight MT Light" w:eastAsiaTheme="minorEastAsia" w:hAnsi="Footlight MT Light" w:cs="Tahoma"/>
          <w:b/>
          <w:color w:val="1F497D" w:themeColor="text2"/>
          <w:spacing w:val="6"/>
          <w:kern w:val="24"/>
          <w:sz w:val="18"/>
          <w:szCs w:val="40"/>
        </w:rPr>
        <w:t>is a longer metaphor that continues the comparison for several lines or stanzas; multiple comparisons are made between the two things instead of just one.</w:t>
      </w:r>
    </w:p>
    <w:tbl>
      <w:tblPr>
        <w:tblStyle w:val="TableGrid"/>
        <w:tblpPr w:leftFromText="180" w:rightFromText="180" w:vertAnchor="text" w:horzAnchor="page" w:tblpX="721" w:tblpY="11"/>
        <w:tblW w:w="10998" w:type="dxa"/>
        <w:tblLook w:val="04A0" w:firstRow="1" w:lastRow="0" w:firstColumn="1" w:lastColumn="0" w:noHBand="0" w:noVBand="1"/>
      </w:tblPr>
      <w:tblGrid>
        <w:gridCol w:w="10998"/>
      </w:tblGrid>
      <w:tr w:rsidR="00646CFB" w:rsidRPr="00DE40BF" w14:paraId="05056FAC" w14:textId="77777777" w:rsidTr="00646CFB">
        <w:tc>
          <w:tcPr>
            <w:tcW w:w="10998" w:type="dxa"/>
          </w:tcPr>
          <w:p w14:paraId="0B055C70" w14:textId="77777777" w:rsidR="00646CFB" w:rsidRPr="00646CFB" w:rsidRDefault="00646CFB" w:rsidP="00646CFB">
            <w:pPr>
              <w:pStyle w:val="ListParagraph"/>
              <w:numPr>
                <w:ilvl w:val="0"/>
                <w:numId w:val="1"/>
              </w:numPr>
              <w:rPr>
                <w:b/>
                <w:sz w:val="16"/>
              </w:rPr>
            </w:pPr>
            <w:r w:rsidRPr="00646CFB">
              <w:rPr>
                <w:b/>
                <w:sz w:val="16"/>
              </w:rPr>
              <w:t xml:space="preserve">Title and author: </w:t>
            </w:r>
          </w:p>
          <w:p w14:paraId="67B7E491" w14:textId="77777777" w:rsidR="00646CFB" w:rsidRPr="00646CFB" w:rsidRDefault="00646CFB" w:rsidP="00646CFB">
            <w:pPr>
              <w:pStyle w:val="ListParagraph"/>
              <w:rPr>
                <w:b/>
                <w:sz w:val="16"/>
              </w:rPr>
            </w:pPr>
          </w:p>
          <w:p w14:paraId="14C86B24" w14:textId="77777777" w:rsidR="00646CFB" w:rsidRDefault="00646CFB" w:rsidP="00646CFB">
            <w:pPr>
              <w:pStyle w:val="ListParagraph"/>
              <w:numPr>
                <w:ilvl w:val="0"/>
                <w:numId w:val="1"/>
              </w:numPr>
              <w:rPr>
                <w:b/>
                <w:sz w:val="16"/>
              </w:rPr>
            </w:pPr>
            <w:r w:rsidRPr="00646CFB">
              <w:rPr>
                <w:b/>
                <w:sz w:val="16"/>
              </w:rPr>
              <w:t xml:space="preserve">____________________________________ </w:t>
            </w:r>
            <w:proofErr w:type="gramStart"/>
            <w:r w:rsidRPr="00646CFB">
              <w:rPr>
                <w:b/>
                <w:sz w:val="16"/>
              </w:rPr>
              <w:t>is</w:t>
            </w:r>
            <w:proofErr w:type="gramEnd"/>
            <w:r w:rsidRPr="00646CFB">
              <w:rPr>
                <w:b/>
                <w:sz w:val="16"/>
              </w:rPr>
              <w:t xml:space="preserve"> compared to __________________________________.</w:t>
            </w:r>
          </w:p>
          <w:p w14:paraId="3239846B" w14:textId="77777777" w:rsidR="00B833D1" w:rsidRPr="00B833D1" w:rsidRDefault="00B833D1" w:rsidP="00B833D1">
            <w:pPr>
              <w:rPr>
                <w:b/>
                <w:sz w:val="16"/>
              </w:rPr>
            </w:pPr>
          </w:p>
          <w:p w14:paraId="67C2FD19" w14:textId="27F9B8F6" w:rsidR="00646CFB" w:rsidRPr="00646CFB" w:rsidRDefault="00646CFB" w:rsidP="00646CFB">
            <w:pPr>
              <w:pStyle w:val="ListParagraph"/>
              <w:numPr>
                <w:ilvl w:val="0"/>
                <w:numId w:val="1"/>
              </w:numPr>
              <w:rPr>
                <w:b/>
                <w:sz w:val="16"/>
              </w:rPr>
            </w:pPr>
            <w:r w:rsidRPr="00646CFB">
              <w:rPr>
                <w:b/>
                <w:sz w:val="16"/>
              </w:rPr>
              <w:t>Draw the two things being compared</w:t>
            </w:r>
            <w:r w:rsidR="00B833D1">
              <w:rPr>
                <w:b/>
                <w:sz w:val="16"/>
              </w:rPr>
              <w:t xml:space="preserve"> in the space to the right</w:t>
            </w:r>
            <w:r w:rsidRPr="00646CFB">
              <w:rPr>
                <w:b/>
                <w:sz w:val="16"/>
              </w:rPr>
              <w:t>:</w:t>
            </w:r>
          </w:p>
          <w:p w14:paraId="3B58CCEF" w14:textId="77777777" w:rsidR="00646CFB" w:rsidRPr="00646CFB" w:rsidRDefault="00646CFB" w:rsidP="00646CFB">
            <w:pPr>
              <w:rPr>
                <w:b/>
                <w:sz w:val="16"/>
              </w:rPr>
            </w:pPr>
          </w:p>
          <w:p w14:paraId="58BAC28A" w14:textId="77777777" w:rsidR="00646CFB" w:rsidRPr="00646CFB" w:rsidRDefault="00646CFB" w:rsidP="00646CFB">
            <w:pPr>
              <w:pStyle w:val="ListParagraph"/>
              <w:numPr>
                <w:ilvl w:val="0"/>
                <w:numId w:val="1"/>
              </w:numPr>
              <w:rPr>
                <w:b/>
                <w:sz w:val="16"/>
              </w:rPr>
            </w:pPr>
            <w:r w:rsidRPr="00646CFB">
              <w:rPr>
                <w:b/>
                <w:sz w:val="16"/>
              </w:rPr>
              <w:t>Cite FOUR quotes from the text that develop the metaphor.</w:t>
            </w:r>
          </w:p>
          <w:p w14:paraId="0FC6208C" w14:textId="77777777" w:rsidR="00646CFB" w:rsidRPr="00646CFB" w:rsidRDefault="00646CFB" w:rsidP="00646CFB">
            <w:pPr>
              <w:rPr>
                <w:b/>
                <w:sz w:val="16"/>
              </w:rPr>
            </w:pPr>
          </w:p>
          <w:p w14:paraId="3EDB4A5D" w14:textId="77777777" w:rsidR="00646CFB" w:rsidRPr="00646CFB" w:rsidRDefault="00646CFB" w:rsidP="00646CFB">
            <w:pPr>
              <w:rPr>
                <w:b/>
                <w:sz w:val="16"/>
              </w:rPr>
            </w:pPr>
          </w:p>
          <w:p w14:paraId="7DC0B1C4" w14:textId="77777777" w:rsidR="00646CFB" w:rsidRPr="00646CFB" w:rsidRDefault="00646CFB" w:rsidP="00646CFB">
            <w:pPr>
              <w:rPr>
                <w:b/>
                <w:sz w:val="16"/>
              </w:rPr>
            </w:pPr>
          </w:p>
          <w:p w14:paraId="6470A031" w14:textId="77777777" w:rsidR="00646CFB" w:rsidRPr="00646CFB" w:rsidRDefault="00646CFB" w:rsidP="00646CFB">
            <w:pPr>
              <w:rPr>
                <w:b/>
                <w:sz w:val="16"/>
              </w:rPr>
            </w:pPr>
          </w:p>
          <w:p w14:paraId="4FBE5888" w14:textId="77777777" w:rsidR="00646CFB" w:rsidRDefault="00646CFB" w:rsidP="00646CFB">
            <w:pPr>
              <w:rPr>
                <w:b/>
                <w:sz w:val="16"/>
              </w:rPr>
            </w:pPr>
          </w:p>
          <w:p w14:paraId="5457465A" w14:textId="77777777" w:rsidR="00646CFB" w:rsidRPr="00646CFB" w:rsidRDefault="00646CFB" w:rsidP="00646CFB">
            <w:pPr>
              <w:rPr>
                <w:b/>
                <w:sz w:val="16"/>
              </w:rPr>
            </w:pPr>
          </w:p>
          <w:p w14:paraId="3332C895" w14:textId="77777777" w:rsidR="00646CFB" w:rsidRDefault="00646CFB" w:rsidP="00646CFB">
            <w:pPr>
              <w:pStyle w:val="ListParagraph"/>
              <w:numPr>
                <w:ilvl w:val="0"/>
                <w:numId w:val="1"/>
              </w:numPr>
              <w:rPr>
                <w:b/>
                <w:sz w:val="16"/>
              </w:rPr>
            </w:pPr>
            <w:r w:rsidRPr="00646CFB">
              <w:rPr>
                <w:b/>
                <w:sz w:val="16"/>
              </w:rPr>
              <w:t xml:space="preserve">What are the </w:t>
            </w:r>
            <w:r w:rsidRPr="00646CFB">
              <w:rPr>
                <w:b/>
                <w:sz w:val="16"/>
                <w:u w:val="single"/>
              </w:rPr>
              <w:t>qualities</w:t>
            </w:r>
            <w:r w:rsidRPr="00646CFB">
              <w:rPr>
                <w:b/>
                <w:sz w:val="16"/>
              </w:rPr>
              <w:t xml:space="preserve"> of the things/people on each side of the comparison?</w:t>
            </w:r>
          </w:p>
          <w:p w14:paraId="3C42619E" w14:textId="77777777" w:rsidR="00B833D1" w:rsidRPr="00B833D1" w:rsidRDefault="00B833D1" w:rsidP="00B833D1">
            <w:pPr>
              <w:rPr>
                <w:b/>
                <w:sz w:val="16"/>
              </w:rPr>
            </w:pPr>
          </w:p>
          <w:p w14:paraId="3E45C675" w14:textId="77777777" w:rsidR="00646CFB" w:rsidRPr="00646CFB" w:rsidRDefault="00646CFB" w:rsidP="00646CFB">
            <w:pPr>
              <w:rPr>
                <w:b/>
                <w:sz w:val="16"/>
              </w:rPr>
            </w:pPr>
          </w:p>
          <w:p w14:paraId="15DB578A" w14:textId="77777777" w:rsidR="00646CFB" w:rsidRPr="00646CFB" w:rsidRDefault="00646CFB" w:rsidP="00646CFB">
            <w:pPr>
              <w:rPr>
                <w:b/>
                <w:sz w:val="16"/>
              </w:rPr>
            </w:pPr>
          </w:p>
          <w:p w14:paraId="1ABA053A" w14:textId="77777777" w:rsidR="00646CFB" w:rsidRPr="00646CFB" w:rsidRDefault="00646CFB" w:rsidP="00646CFB">
            <w:pPr>
              <w:pStyle w:val="ListParagraph"/>
              <w:numPr>
                <w:ilvl w:val="0"/>
                <w:numId w:val="1"/>
              </w:numPr>
              <w:rPr>
                <w:b/>
                <w:sz w:val="16"/>
              </w:rPr>
            </w:pPr>
            <w:r w:rsidRPr="00646CFB">
              <w:rPr>
                <w:b/>
                <w:sz w:val="16"/>
              </w:rPr>
              <w:t>What this metaphor is saying is…</w:t>
            </w:r>
          </w:p>
          <w:p w14:paraId="6D674F78" w14:textId="77777777" w:rsidR="00646CFB" w:rsidRPr="00646CFB" w:rsidRDefault="00646CFB" w:rsidP="00646CFB">
            <w:pPr>
              <w:rPr>
                <w:b/>
                <w:sz w:val="16"/>
              </w:rPr>
            </w:pPr>
          </w:p>
          <w:p w14:paraId="2F60A0C9" w14:textId="77777777" w:rsidR="00646CFB" w:rsidRDefault="00646CFB" w:rsidP="00646CFB">
            <w:pPr>
              <w:rPr>
                <w:b/>
                <w:sz w:val="16"/>
              </w:rPr>
            </w:pPr>
          </w:p>
          <w:p w14:paraId="290511F8" w14:textId="77777777" w:rsidR="00646CFB" w:rsidRDefault="00646CFB" w:rsidP="00646CFB">
            <w:pPr>
              <w:rPr>
                <w:b/>
                <w:sz w:val="16"/>
              </w:rPr>
            </w:pPr>
          </w:p>
          <w:p w14:paraId="4FAE1055" w14:textId="77777777" w:rsidR="00B833D1" w:rsidRPr="00646CFB" w:rsidRDefault="00B833D1" w:rsidP="00646CFB">
            <w:pPr>
              <w:rPr>
                <w:b/>
                <w:sz w:val="16"/>
              </w:rPr>
            </w:pPr>
          </w:p>
          <w:p w14:paraId="428F0D7E" w14:textId="77777777" w:rsidR="00646CFB" w:rsidRPr="00646CFB" w:rsidRDefault="00646CFB" w:rsidP="00646CFB">
            <w:pPr>
              <w:rPr>
                <w:b/>
                <w:sz w:val="16"/>
              </w:rPr>
            </w:pPr>
          </w:p>
        </w:tc>
      </w:tr>
      <w:tr w:rsidR="00646CFB" w:rsidRPr="00DE40BF" w14:paraId="63DFBE9F" w14:textId="77777777" w:rsidTr="00646CFB">
        <w:tc>
          <w:tcPr>
            <w:tcW w:w="10998" w:type="dxa"/>
          </w:tcPr>
          <w:p w14:paraId="35F9181A" w14:textId="77777777" w:rsidR="00B833D1" w:rsidRPr="00646CFB" w:rsidRDefault="00B833D1" w:rsidP="00B833D1">
            <w:pPr>
              <w:pStyle w:val="ListParagraph"/>
              <w:numPr>
                <w:ilvl w:val="0"/>
                <w:numId w:val="1"/>
              </w:numPr>
              <w:rPr>
                <w:b/>
                <w:sz w:val="16"/>
              </w:rPr>
            </w:pPr>
            <w:r w:rsidRPr="00646CFB">
              <w:rPr>
                <w:b/>
                <w:sz w:val="16"/>
              </w:rPr>
              <w:t xml:space="preserve">Title and author: </w:t>
            </w:r>
          </w:p>
          <w:p w14:paraId="301E7809" w14:textId="77777777" w:rsidR="00B833D1" w:rsidRPr="00646CFB" w:rsidRDefault="00B833D1" w:rsidP="00B833D1">
            <w:pPr>
              <w:pStyle w:val="ListParagraph"/>
              <w:rPr>
                <w:b/>
                <w:sz w:val="16"/>
              </w:rPr>
            </w:pPr>
          </w:p>
          <w:p w14:paraId="1BEFCA49" w14:textId="77777777" w:rsidR="00B833D1" w:rsidRDefault="00B833D1" w:rsidP="00B833D1">
            <w:pPr>
              <w:pStyle w:val="ListParagraph"/>
              <w:numPr>
                <w:ilvl w:val="0"/>
                <w:numId w:val="1"/>
              </w:numPr>
              <w:rPr>
                <w:b/>
                <w:sz w:val="16"/>
              </w:rPr>
            </w:pPr>
            <w:r w:rsidRPr="00646CFB">
              <w:rPr>
                <w:b/>
                <w:sz w:val="16"/>
              </w:rPr>
              <w:t xml:space="preserve">____________________________________ </w:t>
            </w:r>
            <w:proofErr w:type="gramStart"/>
            <w:r w:rsidRPr="00646CFB">
              <w:rPr>
                <w:b/>
                <w:sz w:val="16"/>
              </w:rPr>
              <w:t>is</w:t>
            </w:r>
            <w:proofErr w:type="gramEnd"/>
            <w:r w:rsidRPr="00646CFB">
              <w:rPr>
                <w:b/>
                <w:sz w:val="16"/>
              </w:rPr>
              <w:t xml:space="preserve"> compared to __________________________________.</w:t>
            </w:r>
          </w:p>
          <w:p w14:paraId="59302444" w14:textId="77777777" w:rsidR="00B833D1" w:rsidRPr="00B833D1" w:rsidRDefault="00B833D1" w:rsidP="00B833D1">
            <w:pPr>
              <w:rPr>
                <w:b/>
                <w:sz w:val="16"/>
              </w:rPr>
            </w:pPr>
          </w:p>
          <w:p w14:paraId="26EC2510" w14:textId="77777777" w:rsidR="00B833D1" w:rsidRPr="00646CFB" w:rsidRDefault="00B833D1" w:rsidP="00B833D1">
            <w:pPr>
              <w:pStyle w:val="ListParagraph"/>
              <w:numPr>
                <w:ilvl w:val="0"/>
                <w:numId w:val="1"/>
              </w:numPr>
              <w:rPr>
                <w:b/>
                <w:sz w:val="16"/>
              </w:rPr>
            </w:pPr>
            <w:r w:rsidRPr="00646CFB">
              <w:rPr>
                <w:b/>
                <w:sz w:val="16"/>
              </w:rPr>
              <w:t>Draw the two things being compared</w:t>
            </w:r>
            <w:r>
              <w:rPr>
                <w:b/>
                <w:sz w:val="16"/>
              </w:rPr>
              <w:t xml:space="preserve"> in the space to the right</w:t>
            </w:r>
            <w:r w:rsidRPr="00646CFB">
              <w:rPr>
                <w:b/>
                <w:sz w:val="16"/>
              </w:rPr>
              <w:t>:</w:t>
            </w:r>
          </w:p>
          <w:p w14:paraId="4C56A0EB" w14:textId="77777777" w:rsidR="00B833D1" w:rsidRPr="00646CFB" w:rsidRDefault="00B833D1" w:rsidP="00B833D1">
            <w:pPr>
              <w:rPr>
                <w:b/>
                <w:sz w:val="16"/>
              </w:rPr>
            </w:pPr>
          </w:p>
          <w:p w14:paraId="32682380" w14:textId="77777777" w:rsidR="00B833D1" w:rsidRPr="00646CFB" w:rsidRDefault="00B833D1" w:rsidP="00B833D1">
            <w:pPr>
              <w:pStyle w:val="ListParagraph"/>
              <w:numPr>
                <w:ilvl w:val="0"/>
                <w:numId w:val="1"/>
              </w:numPr>
              <w:rPr>
                <w:b/>
                <w:sz w:val="16"/>
              </w:rPr>
            </w:pPr>
            <w:r w:rsidRPr="00646CFB">
              <w:rPr>
                <w:b/>
                <w:sz w:val="16"/>
              </w:rPr>
              <w:t>Cite FOUR quotes from the text that develop the metaphor.</w:t>
            </w:r>
          </w:p>
          <w:p w14:paraId="6026ADF4" w14:textId="77777777" w:rsidR="00B833D1" w:rsidRPr="00646CFB" w:rsidRDefault="00B833D1" w:rsidP="00B833D1">
            <w:pPr>
              <w:rPr>
                <w:b/>
                <w:sz w:val="16"/>
              </w:rPr>
            </w:pPr>
          </w:p>
          <w:p w14:paraId="46EC5C48" w14:textId="77777777" w:rsidR="00B833D1" w:rsidRPr="00646CFB" w:rsidRDefault="00B833D1" w:rsidP="00B833D1">
            <w:pPr>
              <w:rPr>
                <w:b/>
                <w:sz w:val="16"/>
              </w:rPr>
            </w:pPr>
          </w:p>
          <w:p w14:paraId="749D0C8C" w14:textId="77777777" w:rsidR="00B833D1" w:rsidRPr="00646CFB" w:rsidRDefault="00B833D1" w:rsidP="00B833D1">
            <w:pPr>
              <w:rPr>
                <w:b/>
                <w:sz w:val="16"/>
              </w:rPr>
            </w:pPr>
          </w:p>
          <w:p w14:paraId="47F74142" w14:textId="77777777" w:rsidR="00B833D1" w:rsidRPr="00646CFB" w:rsidRDefault="00B833D1" w:rsidP="00B833D1">
            <w:pPr>
              <w:rPr>
                <w:b/>
                <w:sz w:val="16"/>
              </w:rPr>
            </w:pPr>
          </w:p>
          <w:p w14:paraId="738F581E" w14:textId="77777777" w:rsidR="00B833D1" w:rsidRDefault="00B833D1" w:rsidP="00B833D1">
            <w:pPr>
              <w:rPr>
                <w:b/>
                <w:sz w:val="16"/>
              </w:rPr>
            </w:pPr>
          </w:p>
          <w:p w14:paraId="5D345A40" w14:textId="77777777" w:rsidR="00B833D1" w:rsidRPr="00646CFB" w:rsidRDefault="00B833D1" w:rsidP="00B833D1">
            <w:pPr>
              <w:rPr>
                <w:b/>
                <w:sz w:val="16"/>
              </w:rPr>
            </w:pPr>
          </w:p>
          <w:p w14:paraId="3C77440F" w14:textId="77777777" w:rsidR="00B833D1" w:rsidRDefault="00B833D1" w:rsidP="00B833D1">
            <w:pPr>
              <w:pStyle w:val="ListParagraph"/>
              <w:numPr>
                <w:ilvl w:val="0"/>
                <w:numId w:val="1"/>
              </w:numPr>
              <w:rPr>
                <w:b/>
                <w:sz w:val="16"/>
              </w:rPr>
            </w:pPr>
            <w:r w:rsidRPr="00646CFB">
              <w:rPr>
                <w:b/>
                <w:sz w:val="16"/>
              </w:rPr>
              <w:t xml:space="preserve">What are the </w:t>
            </w:r>
            <w:r w:rsidRPr="00646CFB">
              <w:rPr>
                <w:b/>
                <w:sz w:val="16"/>
                <w:u w:val="single"/>
              </w:rPr>
              <w:t>qualities</w:t>
            </w:r>
            <w:r w:rsidRPr="00646CFB">
              <w:rPr>
                <w:b/>
                <w:sz w:val="16"/>
              </w:rPr>
              <w:t xml:space="preserve"> of the things/people on each side of the comparison?</w:t>
            </w:r>
          </w:p>
          <w:p w14:paraId="467AC220" w14:textId="77777777" w:rsidR="00B833D1" w:rsidRPr="00B833D1" w:rsidRDefault="00B833D1" w:rsidP="00B833D1">
            <w:pPr>
              <w:rPr>
                <w:b/>
                <w:sz w:val="16"/>
              </w:rPr>
            </w:pPr>
          </w:p>
          <w:p w14:paraId="6E7614D2" w14:textId="77777777" w:rsidR="00B833D1" w:rsidRPr="00646CFB" w:rsidRDefault="00B833D1" w:rsidP="00B833D1">
            <w:pPr>
              <w:rPr>
                <w:b/>
                <w:sz w:val="16"/>
              </w:rPr>
            </w:pPr>
          </w:p>
          <w:p w14:paraId="4309BC44" w14:textId="77777777" w:rsidR="00B833D1" w:rsidRPr="00646CFB" w:rsidRDefault="00B833D1" w:rsidP="00B833D1">
            <w:pPr>
              <w:rPr>
                <w:b/>
                <w:sz w:val="16"/>
              </w:rPr>
            </w:pPr>
          </w:p>
          <w:p w14:paraId="67885FD5" w14:textId="77777777" w:rsidR="00B833D1" w:rsidRPr="00646CFB" w:rsidRDefault="00B833D1" w:rsidP="00B833D1">
            <w:pPr>
              <w:pStyle w:val="ListParagraph"/>
              <w:numPr>
                <w:ilvl w:val="0"/>
                <w:numId w:val="1"/>
              </w:numPr>
              <w:rPr>
                <w:b/>
                <w:sz w:val="16"/>
              </w:rPr>
            </w:pPr>
            <w:r w:rsidRPr="00646CFB">
              <w:rPr>
                <w:b/>
                <w:sz w:val="16"/>
              </w:rPr>
              <w:t>What this metaphor is saying is…</w:t>
            </w:r>
          </w:p>
          <w:p w14:paraId="53B0EDC2" w14:textId="77777777" w:rsidR="00646CFB" w:rsidRDefault="00646CFB" w:rsidP="00646CFB">
            <w:pPr>
              <w:rPr>
                <w:b/>
                <w:sz w:val="16"/>
              </w:rPr>
            </w:pPr>
          </w:p>
          <w:p w14:paraId="459E114E" w14:textId="77777777" w:rsidR="00646CFB" w:rsidRDefault="00646CFB" w:rsidP="00646CFB">
            <w:pPr>
              <w:rPr>
                <w:b/>
                <w:sz w:val="16"/>
              </w:rPr>
            </w:pPr>
          </w:p>
          <w:p w14:paraId="11ED1793" w14:textId="77777777" w:rsidR="00B833D1" w:rsidRDefault="00B833D1" w:rsidP="00646CFB">
            <w:pPr>
              <w:rPr>
                <w:b/>
                <w:sz w:val="16"/>
              </w:rPr>
            </w:pPr>
          </w:p>
          <w:p w14:paraId="5C0AB167" w14:textId="77777777" w:rsidR="00646CFB" w:rsidRPr="00646CFB" w:rsidRDefault="00646CFB" w:rsidP="00646CFB">
            <w:pPr>
              <w:rPr>
                <w:b/>
                <w:sz w:val="16"/>
              </w:rPr>
            </w:pPr>
          </w:p>
          <w:p w14:paraId="2144B4FB" w14:textId="77777777" w:rsidR="00646CFB" w:rsidRPr="00646CFB" w:rsidRDefault="00646CFB" w:rsidP="00646CFB">
            <w:pPr>
              <w:jc w:val="center"/>
              <w:rPr>
                <w:b/>
                <w:sz w:val="16"/>
              </w:rPr>
            </w:pPr>
          </w:p>
        </w:tc>
      </w:tr>
      <w:tr w:rsidR="00646CFB" w:rsidRPr="00DE40BF" w14:paraId="7FDBD5CE" w14:textId="77777777" w:rsidTr="00646CFB">
        <w:tc>
          <w:tcPr>
            <w:tcW w:w="10998" w:type="dxa"/>
          </w:tcPr>
          <w:p w14:paraId="75D15421" w14:textId="77777777" w:rsidR="00B833D1" w:rsidRPr="00646CFB" w:rsidRDefault="00B833D1" w:rsidP="00B833D1">
            <w:pPr>
              <w:pStyle w:val="ListParagraph"/>
              <w:numPr>
                <w:ilvl w:val="0"/>
                <w:numId w:val="1"/>
              </w:numPr>
              <w:rPr>
                <w:b/>
                <w:sz w:val="16"/>
              </w:rPr>
            </w:pPr>
            <w:r w:rsidRPr="00646CFB">
              <w:rPr>
                <w:b/>
                <w:sz w:val="16"/>
              </w:rPr>
              <w:t xml:space="preserve">Title and author: </w:t>
            </w:r>
          </w:p>
          <w:p w14:paraId="7A956973" w14:textId="77777777" w:rsidR="00B833D1" w:rsidRPr="00646CFB" w:rsidRDefault="00B833D1" w:rsidP="00B833D1">
            <w:pPr>
              <w:pStyle w:val="ListParagraph"/>
              <w:rPr>
                <w:b/>
                <w:sz w:val="16"/>
              </w:rPr>
            </w:pPr>
          </w:p>
          <w:p w14:paraId="50FB5D88" w14:textId="77777777" w:rsidR="00B833D1" w:rsidRDefault="00B833D1" w:rsidP="00B833D1">
            <w:pPr>
              <w:pStyle w:val="ListParagraph"/>
              <w:numPr>
                <w:ilvl w:val="0"/>
                <w:numId w:val="1"/>
              </w:numPr>
              <w:rPr>
                <w:b/>
                <w:sz w:val="16"/>
              </w:rPr>
            </w:pPr>
            <w:r w:rsidRPr="00646CFB">
              <w:rPr>
                <w:b/>
                <w:sz w:val="16"/>
              </w:rPr>
              <w:t xml:space="preserve">____________________________________ </w:t>
            </w:r>
            <w:proofErr w:type="gramStart"/>
            <w:r w:rsidRPr="00646CFB">
              <w:rPr>
                <w:b/>
                <w:sz w:val="16"/>
              </w:rPr>
              <w:t>is</w:t>
            </w:r>
            <w:proofErr w:type="gramEnd"/>
            <w:r w:rsidRPr="00646CFB">
              <w:rPr>
                <w:b/>
                <w:sz w:val="16"/>
              </w:rPr>
              <w:t xml:space="preserve"> compared to __________________________________.</w:t>
            </w:r>
          </w:p>
          <w:p w14:paraId="564014E1" w14:textId="77777777" w:rsidR="00B833D1" w:rsidRPr="00B833D1" w:rsidRDefault="00B833D1" w:rsidP="00B833D1">
            <w:pPr>
              <w:rPr>
                <w:b/>
                <w:sz w:val="16"/>
              </w:rPr>
            </w:pPr>
          </w:p>
          <w:p w14:paraId="736DD9D8" w14:textId="77777777" w:rsidR="00B833D1" w:rsidRPr="00646CFB" w:rsidRDefault="00B833D1" w:rsidP="00B833D1">
            <w:pPr>
              <w:pStyle w:val="ListParagraph"/>
              <w:numPr>
                <w:ilvl w:val="0"/>
                <w:numId w:val="1"/>
              </w:numPr>
              <w:rPr>
                <w:b/>
                <w:sz w:val="16"/>
              </w:rPr>
            </w:pPr>
            <w:r w:rsidRPr="00646CFB">
              <w:rPr>
                <w:b/>
                <w:sz w:val="16"/>
              </w:rPr>
              <w:t>Draw the two things being compared</w:t>
            </w:r>
            <w:r>
              <w:rPr>
                <w:b/>
                <w:sz w:val="16"/>
              </w:rPr>
              <w:t xml:space="preserve"> in the space to the right</w:t>
            </w:r>
            <w:r w:rsidRPr="00646CFB">
              <w:rPr>
                <w:b/>
                <w:sz w:val="16"/>
              </w:rPr>
              <w:t>:</w:t>
            </w:r>
          </w:p>
          <w:p w14:paraId="584B3911" w14:textId="77777777" w:rsidR="00B833D1" w:rsidRPr="00646CFB" w:rsidRDefault="00B833D1" w:rsidP="00B833D1">
            <w:pPr>
              <w:rPr>
                <w:b/>
                <w:sz w:val="16"/>
              </w:rPr>
            </w:pPr>
          </w:p>
          <w:p w14:paraId="58D915EB" w14:textId="77777777" w:rsidR="00B833D1" w:rsidRPr="00646CFB" w:rsidRDefault="00B833D1" w:rsidP="00B833D1">
            <w:pPr>
              <w:pStyle w:val="ListParagraph"/>
              <w:numPr>
                <w:ilvl w:val="0"/>
                <w:numId w:val="1"/>
              </w:numPr>
              <w:rPr>
                <w:b/>
                <w:sz w:val="16"/>
              </w:rPr>
            </w:pPr>
            <w:r w:rsidRPr="00646CFB">
              <w:rPr>
                <w:b/>
                <w:sz w:val="16"/>
              </w:rPr>
              <w:t>Cite FOUR quotes from the text that develop the metaphor.</w:t>
            </w:r>
          </w:p>
          <w:p w14:paraId="1B2AC2EC" w14:textId="77777777" w:rsidR="00B833D1" w:rsidRPr="00646CFB" w:rsidRDefault="00B833D1" w:rsidP="00B833D1">
            <w:pPr>
              <w:rPr>
                <w:b/>
                <w:sz w:val="16"/>
              </w:rPr>
            </w:pPr>
          </w:p>
          <w:p w14:paraId="52849673" w14:textId="77777777" w:rsidR="00B833D1" w:rsidRPr="00646CFB" w:rsidRDefault="00B833D1" w:rsidP="00B833D1">
            <w:pPr>
              <w:rPr>
                <w:b/>
                <w:sz w:val="16"/>
              </w:rPr>
            </w:pPr>
          </w:p>
          <w:p w14:paraId="438C94E4" w14:textId="77777777" w:rsidR="00B833D1" w:rsidRPr="00646CFB" w:rsidRDefault="00B833D1" w:rsidP="00B833D1">
            <w:pPr>
              <w:rPr>
                <w:b/>
                <w:sz w:val="16"/>
              </w:rPr>
            </w:pPr>
          </w:p>
          <w:p w14:paraId="0338C3E0" w14:textId="77777777" w:rsidR="00B833D1" w:rsidRPr="00646CFB" w:rsidRDefault="00B833D1" w:rsidP="00B833D1">
            <w:pPr>
              <w:rPr>
                <w:b/>
                <w:sz w:val="16"/>
              </w:rPr>
            </w:pPr>
          </w:p>
          <w:p w14:paraId="33BF2212" w14:textId="77777777" w:rsidR="00B833D1" w:rsidRDefault="00B833D1" w:rsidP="00B833D1">
            <w:pPr>
              <w:rPr>
                <w:b/>
                <w:sz w:val="16"/>
              </w:rPr>
            </w:pPr>
          </w:p>
          <w:p w14:paraId="468AE123" w14:textId="77777777" w:rsidR="00B833D1" w:rsidRPr="00646CFB" w:rsidRDefault="00B833D1" w:rsidP="00B833D1">
            <w:pPr>
              <w:rPr>
                <w:b/>
                <w:sz w:val="16"/>
              </w:rPr>
            </w:pPr>
          </w:p>
          <w:p w14:paraId="58EBC8F7" w14:textId="77777777" w:rsidR="00B833D1" w:rsidRDefault="00B833D1" w:rsidP="00B833D1">
            <w:pPr>
              <w:pStyle w:val="ListParagraph"/>
              <w:numPr>
                <w:ilvl w:val="0"/>
                <w:numId w:val="1"/>
              </w:numPr>
              <w:rPr>
                <w:b/>
                <w:sz w:val="16"/>
              </w:rPr>
            </w:pPr>
            <w:r w:rsidRPr="00646CFB">
              <w:rPr>
                <w:b/>
                <w:sz w:val="16"/>
              </w:rPr>
              <w:t xml:space="preserve">What are the </w:t>
            </w:r>
            <w:r w:rsidRPr="00646CFB">
              <w:rPr>
                <w:b/>
                <w:sz w:val="16"/>
                <w:u w:val="single"/>
              </w:rPr>
              <w:t>qualities</w:t>
            </w:r>
            <w:r w:rsidRPr="00646CFB">
              <w:rPr>
                <w:b/>
                <w:sz w:val="16"/>
              </w:rPr>
              <w:t xml:space="preserve"> of the things/people on each side of the comparison?</w:t>
            </w:r>
          </w:p>
          <w:p w14:paraId="68898FFB" w14:textId="77777777" w:rsidR="00B833D1" w:rsidRPr="00B833D1" w:rsidRDefault="00B833D1" w:rsidP="00B833D1">
            <w:pPr>
              <w:rPr>
                <w:b/>
                <w:sz w:val="16"/>
              </w:rPr>
            </w:pPr>
          </w:p>
          <w:p w14:paraId="006591BD" w14:textId="77777777" w:rsidR="00B833D1" w:rsidRPr="00646CFB" w:rsidRDefault="00B833D1" w:rsidP="00B833D1">
            <w:pPr>
              <w:rPr>
                <w:b/>
                <w:sz w:val="16"/>
              </w:rPr>
            </w:pPr>
          </w:p>
          <w:p w14:paraId="5394B54F" w14:textId="77777777" w:rsidR="00B833D1" w:rsidRPr="00646CFB" w:rsidRDefault="00B833D1" w:rsidP="00B833D1">
            <w:pPr>
              <w:rPr>
                <w:b/>
                <w:sz w:val="16"/>
              </w:rPr>
            </w:pPr>
          </w:p>
          <w:p w14:paraId="0AFC73A4" w14:textId="77777777" w:rsidR="00B833D1" w:rsidRPr="00646CFB" w:rsidRDefault="00B833D1" w:rsidP="00B833D1">
            <w:pPr>
              <w:pStyle w:val="ListParagraph"/>
              <w:numPr>
                <w:ilvl w:val="0"/>
                <w:numId w:val="1"/>
              </w:numPr>
              <w:rPr>
                <w:b/>
                <w:sz w:val="16"/>
              </w:rPr>
            </w:pPr>
            <w:r w:rsidRPr="00646CFB">
              <w:rPr>
                <w:b/>
                <w:sz w:val="16"/>
              </w:rPr>
              <w:t>What this metaphor is saying is…</w:t>
            </w:r>
          </w:p>
          <w:p w14:paraId="0848B46E" w14:textId="77777777" w:rsidR="00646CFB" w:rsidRDefault="00646CFB" w:rsidP="00646CFB">
            <w:pPr>
              <w:rPr>
                <w:b/>
                <w:sz w:val="16"/>
              </w:rPr>
            </w:pPr>
          </w:p>
          <w:p w14:paraId="683E990E" w14:textId="77777777" w:rsidR="00646CFB" w:rsidRDefault="00646CFB" w:rsidP="00646CFB">
            <w:pPr>
              <w:rPr>
                <w:b/>
                <w:sz w:val="16"/>
              </w:rPr>
            </w:pPr>
          </w:p>
          <w:p w14:paraId="448297A9" w14:textId="77777777" w:rsidR="00646CFB" w:rsidRDefault="00646CFB" w:rsidP="00646CFB">
            <w:pPr>
              <w:rPr>
                <w:b/>
                <w:sz w:val="16"/>
              </w:rPr>
            </w:pPr>
          </w:p>
          <w:p w14:paraId="63B573FA" w14:textId="77777777" w:rsidR="00B833D1" w:rsidRDefault="00B833D1" w:rsidP="00646CFB">
            <w:pPr>
              <w:rPr>
                <w:b/>
                <w:sz w:val="16"/>
              </w:rPr>
            </w:pPr>
            <w:bookmarkStart w:id="0" w:name="_GoBack"/>
            <w:bookmarkEnd w:id="0"/>
          </w:p>
          <w:p w14:paraId="6101059C" w14:textId="77777777" w:rsidR="00646CFB" w:rsidRPr="00646CFB" w:rsidRDefault="00646CFB" w:rsidP="00646CFB">
            <w:pPr>
              <w:rPr>
                <w:b/>
                <w:sz w:val="16"/>
              </w:rPr>
            </w:pPr>
          </w:p>
          <w:p w14:paraId="7F411BFE" w14:textId="77777777" w:rsidR="00646CFB" w:rsidRPr="00646CFB" w:rsidRDefault="00646CFB" w:rsidP="00646CFB">
            <w:pPr>
              <w:jc w:val="center"/>
              <w:rPr>
                <w:b/>
                <w:sz w:val="16"/>
              </w:rPr>
            </w:pPr>
          </w:p>
        </w:tc>
      </w:tr>
    </w:tbl>
    <w:p w14:paraId="298D83F5" w14:textId="77777777" w:rsidR="00A92FA1" w:rsidRDefault="00A92FA1" w:rsidP="000A2CE2">
      <w:pPr>
        <w:pStyle w:val="NormalWeb"/>
        <w:spacing w:before="0" w:beforeAutospacing="0" w:after="0" w:afterAutospacing="0"/>
        <w:ind w:left="720"/>
        <w:rPr>
          <w:rFonts w:ascii="Footlight MT Light" w:eastAsiaTheme="minorEastAsia" w:hAnsi="Footlight MT Light" w:cs="Tahoma"/>
          <w:b/>
          <w:color w:val="1F497D" w:themeColor="text2"/>
          <w:spacing w:val="6"/>
          <w:kern w:val="24"/>
          <w:sz w:val="18"/>
          <w:szCs w:val="40"/>
        </w:rPr>
      </w:pPr>
    </w:p>
    <w:p w14:paraId="350C1350" w14:textId="77777777" w:rsidR="000A2CE2" w:rsidRPr="000A2CE2" w:rsidRDefault="000A2CE2" w:rsidP="000A2CE2">
      <w:pPr>
        <w:spacing w:after="0" w:line="240" w:lineRule="auto"/>
        <w:rPr>
          <w:rFonts w:ascii="Times New Roman" w:eastAsia="Times New Roman" w:hAnsi="Times New Roman" w:cs="Times New Roman"/>
          <w:b/>
        </w:rPr>
      </w:pPr>
      <w:r w:rsidRPr="000A2CE2">
        <w:rPr>
          <w:rFonts w:ascii="Times New Roman" w:eastAsia="Times New Roman" w:hAnsi="Times New Roman" w:cs="Times New Roman"/>
          <w:b/>
        </w:rPr>
        <w:lastRenderedPageBreak/>
        <w:t xml:space="preserve">Four Skinny Trees </w:t>
      </w:r>
    </w:p>
    <w:p w14:paraId="2B4DBE94" w14:textId="77777777" w:rsidR="000A2CE2" w:rsidRPr="000A2CE2" w:rsidRDefault="000A2CE2" w:rsidP="000A2CE2">
      <w:pPr>
        <w:spacing w:after="0" w:line="240" w:lineRule="auto"/>
        <w:rPr>
          <w:rFonts w:ascii="Times New Roman" w:eastAsia="Times New Roman" w:hAnsi="Times New Roman" w:cs="Times New Roman"/>
        </w:rPr>
      </w:pPr>
      <w:r w:rsidRPr="000A2CE2">
        <w:rPr>
          <w:rFonts w:ascii="Times New Roman" w:eastAsia="Times New Roman" w:hAnsi="Times New Roman" w:cs="Times New Roman"/>
        </w:rPr>
        <w:t xml:space="preserve">From </w:t>
      </w:r>
      <w:r w:rsidRPr="000A2CE2">
        <w:rPr>
          <w:rFonts w:ascii="Times New Roman" w:eastAsia="Times New Roman" w:hAnsi="Times New Roman" w:cs="Times New Roman"/>
          <w:i/>
        </w:rPr>
        <w:t>House on Mango Street</w:t>
      </w:r>
      <w:r w:rsidRPr="000A2CE2">
        <w:rPr>
          <w:rFonts w:ascii="Times New Roman" w:eastAsia="Times New Roman" w:hAnsi="Times New Roman" w:cs="Times New Roman"/>
        </w:rPr>
        <w:t xml:space="preserve"> by Sandra Cisneros</w:t>
      </w:r>
    </w:p>
    <w:p w14:paraId="449AB402" w14:textId="77777777" w:rsidR="00646CFB" w:rsidRDefault="00646CFB" w:rsidP="000A2CE2">
      <w:pPr>
        <w:spacing w:after="0" w:line="240" w:lineRule="auto"/>
        <w:rPr>
          <w:rFonts w:ascii="Times New Roman" w:eastAsia="Times New Roman" w:hAnsi="Times New Roman" w:cs="Times New Roman"/>
        </w:rPr>
      </w:pPr>
    </w:p>
    <w:p w14:paraId="4DE4EB43" w14:textId="77777777" w:rsidR="000A2CE2" w:rsidRDefault="000A2CE2" w:rsidP="000A2CE2">
      <w:pPr>
        <w:spacing w:after="0" w:line="240" w:lineRule="auto"/>
        <w:rPr>
          <w:rFonts w:ascii="Times New Roman" w:eastAsia="Times New Roman" w:hAnsi="Times New Roman" w:cs="Times New Roman"/>
        </w:rPr>
      </w:pPr>
      <w:r w:rsidRPr="000A2CE2">
        <w:rPr>
          <w:rFonts w:ascii="Times New Roman" w:eastAsia="Times New Roman" w:hAnsi="Times New Roman" w:cs="Times New Roman"/>
        </w:rPr>
        <w:t xml:space="preserve">They are the only ones who understand me. I am the only one who understands them. Four skinny trees with skinny necks and pointy elbows like mine. Four who do not belong here but are here. Four raggedy excuses planted by the city. From our room we can hear them, but </w:t>
      </w:r>
      <w:proofErr w:type="spellStart"/>
      <w:r w:rsidRPr="000A2CE2">
        <w:rPr>
          <w:rFonts w:ascii="Times New Roman" w:eastAsia="Times New Roman" w:hAnsi="Times New Roman" w:cs="Times New Roman"/>
        </w:rPr>
        <w:t>Nenny</w:t>
      </w:r>
      <w:proofErr w:type="spellEnd"/>
      <w:r w:rsidRPr="000A2CE2">
        <w:rPr>
          <w:rFonts w:ascii="Times New Roman" w:eastAsia="Times New Roman" w:hAnsi="Times New Roman" w:cs="Times New Roman"/>
        </w:rPr>
        <w:t xml:space="preserve"> just sleeps and doesn’t appreciate these things. Their strength is their secret. They send ferocious roots beneath the ground. They grow up and they grow down and grab the earth between their hairy toes and bite the sky with violent teeth and never quit their anger. This is how they keep. Let one forget his reason for being, they’d all droop like tulips in a glass, each with their arms around the other. Keep, keep, keep, trees say when I sleep. They teach. When I am too sad and too skinny to keep keeping, when I am a tiny thing against so many bricks, then it is I look at trees. When there is nothing left to look at on this street. Four who grew despite </w:t>
      </w:r>
      <w:proofErr w:type="gramStart"/>
      <w:r w:rsidRPr="000A2CE2">
        <w:rPr>
          <w:rFonts w:ascii="Times New Roman" w:eastAsia="Times New Roman" w:hAnsi="Times New Roman" w:cs="Times New Roman"/>
        </w:rPr>
        <w:t>concrete.</w:t>
      </w:r>
      <w:proofErr w:type="gramEnd"/>
      <w:r w:rsidRPr="000A2CE2">
        <w:rPr>
          <w:rFonts w:ascii="Times New Roman" w:eastAsia="Times New Roman" w:hAnsi="Times New Roman" w:cs="Times New Roman"/>
        </w:rPr>
        <w:t xml:space="preserve"> Four who reach and do not forget to reach. </w:t>
      </w:r>
      <w:proofErr w:type="gramStart"/>
      <w:r w:rsidRPr="000A2CE2">
        <w:rPr>
          <w:rFonts w:ascii="Times New Roman" w:eastAsia="Times New Roman" w:hAnsi="Times New Roman" w:cs="Times New Roman"/>
        </w:rPr>
        <w:t>Four whose only reason is to be and be.</w:t>
      </w:r>
      <w:proofErr w:type="gramEnd"/>
    </w:p>
    <w:p w14:paraId="62223AEF" w14:textId="77777777" w:rsidR="00156D71" w:rsidRPr="000A2CE2" w:rsidRDefault="00156D71" w:rsidP="000A2CE2">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14:paraId="563BDB9C" w14:textId="77777777" w:rsidR="000A2CE2" w:rsidRPr="000A2CE2" w:rsidRDefault="000A2CE2" w:rsidP="000A2CE2">
      <w:pPr>
        <w:spacing w:line="240" w:lineRule="auto"/>
        <w:rPr>
          <w:rFonts w:ascii="Times New Roman" w:hAnsi="Times New Roman" w:cs="Times New Roman"/>
          <w:b/>
          <w:color w:val="3C3A35"/>
        </w:rPr>
      </w:pPr>
    </w:p>
    <w:p w14:paraId="5164C204" w14:textId="77777777" w:rsidR="000A2CE2" w:rsidRPr="000A2CE2" w:rsidRDefault="000A2CE2" w:rsidP="000A2CE2">
      <w:pPr>
        <w:spacing w:line="240" w:lineRule="auto"/>
        <w:contextualSpacing/>
        <w:rPr>
          <w:rFonts w:ascii="Times New Roman" w:hAnsi="Times New Roman" w:cs="Times New Roman"/>
          <w:b/>
          <w:color w:val="3C3A35"/>
        </w:rPr>
      </w:pPr>
      <w:r>
        <w:rPr>
          <w:rFonts w:ascii="Times" w:hAnsi="Times"/>
          <w:noProof/>
          <w:sz w:val="20"/>
          <w:szCs w:val="20"/>
        </w:rPr>
        <w:drawing>
          <wp:anchor distT="0" distB="0" distL="114300" distR="114300" simplePos="0" relativeHeight="251660288" behindDoc="1" locked="0" layoutInCell="1" allowOverlap="1" wp14:anchorId="72EDC35C" wp14:editId="266CA6FF">
            <wp:simplePos x="0" y="0"/>
            <wp:positionH relativeFrom="column">
              <wp:posOffset>5600700</wp:posOffset>
            </wp:positionH>
            <wp:positionV relativeFrom="paragraph">
              <wp:posOffset>2540</wp:posOffset>
            </wp:positionV>
            <wp:extent cx="1485900" cy="1485900"/>
            <wp:effectExtent l="0" t="0" r="1270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2CE2">
        <w:rPr>
          <w:rFonts w:ascii="Times New Roman" w:hAnsi="Times New Roman" w:cs="Times New Roman"/>
          <w:color w:val="3C3A35"/>
        </w:rPr>
        <w:drawing>
          <wp:anchor distT="0" distB="0" distL="114300" distR="114300" simplePos="0" relativeHeight="251658240" behindDoc="1" locked="0" layoutInCell="1" allowOverlap="1" wp14:anchorId="314F40CE" wp14:editId="4875F334">
            <wp:simplePos x="0" y="0"/>
            <wp:positionH relativeFrom="column">
              <wp:posOffset>4343400</wp:posOffset>
            </wp:positionH>
            <wp:positionV relativeFrom="paragraph">
              <wp:posOffset>1905</wp:posOffset>
            </wp:positionV>
            <wp:extent cx="1142661" cy="1486535"/>
            <wp:effectExtent l="0" t="0" r="635" b="12065"/>
            <wp:wrapNone/>
            <wp:docPr id="1028" name="Picture 1028" descr="https://encrypted-tbn2.gstatic.com/images?q=tbn:ANd9GcRP8XafoUl7_MnuqZFzZq3EPlDaVm2eOFAaLgIjIkQAYzgiPCQz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s://encrypted-tbn2.gstatic.com/images?q=tbn:ANd9GcRP8XafoUl7_MnuqZFzZq3EPlDaVm2eOFAaLgIjIkQAYzgiPCQzzw">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486977"/>
                    </a:xfrm>
                    <a:prstGeom prst="rect">
                      <a:avLst/>
                    </a:prstGeom>
                    <a:noFill/>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0A2CE2">
        <w:rPr>
          <w:rFonts w:ascii="Times New Roman" w:hAnsi="Times New Roman" w:cs="Times New Roman"/>
          <w:color w:val="3C3A35"/>
        </w:rPr>
        <w:drawing>
          <wp:anchor distT="0" distB="0" distL="114300" distR="114300" simplePos="0" relativeHeight="251659264" behindDoc="1" locked="0" layoutInCell="1" allowOverlap="1" wp14:anchorId="6FFFFFF5" wp14:editId="4B0B53B0">
            <wp:simplePos x="0" y="0"/>
            <wp:positionH relativeFrom="column">
              <wp:posOffset>3086100</wp:posOffset>
            </wp:positionH>
            <wp:positionV relativeFrom="paragraph">
              <wp:posOffset>2540</wp:posOffset>
            </wp:positionV>
            <wp:extent cx="1143000" cy="1473200"/>
            <wp:effectExtent l="0" t="0" r="0" b="0"/>
            <wp:wrapNone/>
            <wp:docPr id="1030" name="Picture 1030" descr="https://encrypted-tbn3.gstatic.com/images?q=tbn:ANd9GcR1AOhZ4MTFwiwyHMyRbFP1zWKrChknkdFZijuiFyvHHFxAJX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https://encrypted-tbn3.gstatic.com/images?q=tbn:ANd9GcR1AOhZ4MTFwiwyHMyRbFP1zWKrChknkdFZijuiFyvHHFxAJXO0">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1473200"/>
                    </a:xfrm>
                    <a:prstGeom prst="rect">
                      <a:avLst/>
                    </a:prstGeom>
                    <a:noFill/>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0A2CE2">
        <w:rPr>
          <w:rFonts w:ascii="Times New Roman" w:hAnsi="Times New Roman" w:cs="Times New Roman"/>
          <w:b/>
          <w:color w:val="3C3A35"/>
        </w:rPr>
        <w:t>The Rose That Grew From Concrete</w:t>
      </w:r>
    </w:p>
    <w:p w14:paraId="21740532" w14:textId="77777777" w:rsidR="000A2CE2" w:rsidRPr="000A2CE2" w:rsidRDefault="000A2CE2" w:rsidP="000A2CE2">
      <w:pPr>
        <w:spacing w:line="240" w:lineRule="auto"/>
        <w:contextualSpacing/>
        <w:rPr>
          <w:rFonts w:ascii="Times New Roman" w:hAnsi="Times New Roman" w:cs="Times New Roman"/>
          <w:color w:val="3C3A35"/>
        </w:rPr>
      </w:pPr>
      <w:r w:rsidRPr="000A2CE2">
        <w:rPr>
          <w:rFonts w:ascii="Times New Roman" w:hAnsi="Times New Roman" w:cs="Times New Roman"/>
          <w:color w:val="3C3A35"/>
        </w:rPr>
        <w:t>By Tupac Shakur</w:t>
      </w:r>
    </w:p>
    <w:p w14:paraId="7AF81EA9" w14:textId="77777777" w:rsidR="000A2CE2" w:rsidRPr="000A2CE2" w:rsidRDefault="000A2CE2" w:rsidP="000A2CE2">
      <w:pPr>
        <w:spacing w:line="240" w:lineRule="auto"/>
        <w:contextualSpacing/>
        <w:rPr>
          <w:rFonts w:ascii="Times New Roman" w:hAnsi="Times New Roman" w:cs="Times New Roman"/>
          <w:color w:val="3C3A35"/>
        </w:rPr>
      </w:pPr>
    </w:p>
    <w:p w14:paraId="1BBD2EE2" w14:textId="77777777" w:rsidR="000A2CE2" w:rsidRPr="000A2CE2" w:rsidRDefault="000A2CE2" w:rsidP="000A2CE2">
      <w:pPr>
        <w:spacing w:line="240" w:lineRule="auto"/>
        <w:contextualSpacing/>
        <w:rPr>
          <w:rFonts w:ascii="Times New Roman" w:hAnsi="Times New Roman" w:cs="Times New Roman"/>
          <w:color w:val="3C3A35"/>
        </w:rPr>
      </w:pPr>
      <w:r w:rsidRPr="000A2CE2">
        <w:rPr>
          <w:rFonts w:ascii="Times New Roman" w:hAnsi="Times New Roman" w:cs="Times New Roman"/>
          <w:color w:val="3C3A35"/>
        </w:rPr>
        <w:t>Did you hear about the rose that grew</w:t>
      </w:r>
      <w:r w:rsidRPr="000A2CE2">
        <w:rPr>
          <w:rFonts w:ascii="Times New Roman" w:hAnsi="Times New Roman" w:cs="Times New Roman"/>
          <w:color w:val="3C3A35"/>
        </w:rPr>
        <w:br/>
        <w:t>from a crack in the concrete?</w:t>
      </w:r>
      <w:r w:rsidRPr="000A2CE2">
        <w:rPr>
          <w:rFonts w:ascii="Times New Roman" w:hAnsi="Times New Roman" w:cs="Times New Roman"/>
          <w:color w:val="3C3A35"/>
        </w:rPr>
        <w:br/>
        <w:t>Proving nature's law is wrong it</w:t>
      </w:r>
      <w:r w:rsidRPr="000A2CE2">
        <w:rPr>
          <w:rFonts w:ascii="Times New Roman" w:hAnsi="Times New Roman" w:cs="Times New Roman"/>
          <w:color w:val="3C3A35"/>
        </w:rPr>
        <w:br/>
        <w:t>learned to walk with out having feet.</w:t>
      </w:r>
      <w:r w:rsidRPr="000A2CE2">
        <w:rPr>
          <w:rFonts w:ascii="Times New Roman" w:hAnsi="Times New Roman" w:cs="Times New Roman"/>
          <w:color w:val="3C3A35"/>
        </w:rPr>
        <w:br/>
        <w:t>Funny it seems, but by keeping its dreams,</w:t>
      </w:r>
      <w:r w:rsidRPr="000A2CE2">
        <w:rPr>
          <w:rFonts w:ascii="Times" w:hAnsi="Times"/>
          <w:noProof/>
          <w:sz w:val="20"/>
          <w:szCs w:val="20"/>
        </w:rPr>
        <w:t xml:space="preserve"> </w:t>
      </w:r>
      <w:r w:rsidRPr="000A2CE2">
        <w:rPr>
          <w:rFonts w:ascii="Times New Roman" w:hAnsi="Times New Roman" w:cs="Times New Roman"/>
          <w:color w:val="3C3A35"/>
        </w:rPr>
        <w:br/>
        <w:t>it learned to breathe fresh air.</w:t>
      </w:r>
      <w:r w:rsidRPr="000A2CE2">
        <w:rPr>
          <w:rFonts w:ascii="Times" w:hAnsi="Times"/>
          <w:noProof/>
          <w:sz w:val="20"/>
          <w:szCs w:val="20"/>
        </w:rPr>
        <w:t xml:space="preserve"> </w:t>
      </w:r>
      <w:r w:rsidRPr="000A2CE2">
        <w:rPr>
          <w:rFonts w:ascii="Times New Roman" w:hAnsi="Times New Roman" w:cs="Times New Roman"/>
          <w:color w:val="3C3A35"/>
        </w:rPr>
        <w:br/>
        <w:t>Long live the rose that grew from concrete</w:t>
      </w:r>
      <w:r w:rsidRPr="000A2CE2">
        <w:rPr>
          <w:rFonts w:ascii="Times New Roman" w:hAnsi="Times New Roman" w:cs="Times New Roman"/>
          <w:color w:val="3C3A35"/>
        </w:rPr>
        <w:br/>
        <w:t>when no one else ever cared.</w:t>
      </w:r>
    </w:p>
    <w:p w14:paraId="43BC66BF" w14:textId="77777777" w:rsidR="00156D71" w:rsidRPr="000A2CE2" w:rsidRDefault="00156D71" w:rsidP="00156D71">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14:paraId="2DBE94A4" w14:textId="77777777" w:rsidR="000A2CE2" w:rsidRDefault="000A2CE2" w:rsidP="000A2CE2">
      <w:pPr>
        <w:spacing w:after="0" w:line="240" w:lineRule="auto"/>
        <w:rPr>
          <w:rFonts w:ascii="Times New Roman" w:eastAsia="Times New Roman" w:hAnsi="Times New Roman" w:cs="Times New Roman"/>
          <w:b/>
        </w:rPr>
        <w:sectPr w:rsidR="000A2CE2" w:rsidSect="00A92FA1">
          <w:pgSz w:w="12240" w:h="15840"/>
          <w:pgMar w:top="432" w:right="432" w:bottom="432" w:left="432" w:header="720" w:footer="720" w:gutter="0"/>
          <w:cols w:space="720"/>
          <w:docGrid w:linePitch="360"/>
        </w:sectPr>
      </w:pPr>
    </w:p>
    <w:p w14:paraId="03591699" w14:textId="77777777" w:rsidR="000A2CE2" w:rsidRPr="000A2CE2" w:rsidRDefault="000A2CE2" w:rsidP="000A2CE2">
      <w:pPr>
        <w:spacing w:after="0" w:line="240" w:lineRule="auto"/>
        <w:rPr>
          <w:rFonts w:ascii="Times New Roman" w:eastAsia="Times New Roman" w:hAnsi="Times New Roman" w:cs="Times New Roman"/>
          <w:b/>
        </w:rPr>
      </w:pPr>
      <w:r w:rsidRPr="000A2CE2">
        <w:rPr>
          <w:rFonts w:ascii="Times New Roman" w:eastAsia="Times New Roman" w:hAnsi="Times New Roman" w:cs="Times New Roman"/>
          <w:b/>
        </w:rPr>
        <w:lastRenderedPageBreak/>
        <w:t>Stereo Hearts</w:t>
      </w:r>
    </w:p>
    <w:p w14:paraId="0BC495D8" w14:textId="77777777" w:rsidR="000A2CE2" w:rsidRPr="000A2CE2" w:rsidRDefault="000A2CE2" w:rsidP="000A2CE2">
      <w:pPr>
        <w:spacing w:after="0" w:line="240" w:lineRule="auto"/>
        <w:rPr>
          <w:rFonts w:ascii="Times New Roman" w:eastAsia="Times New Roman" w:hAnsi="Times New Roman" w:cs="Times New Roman"/>
        </w:rPr>
      </w:pPr>
      <w:r w:rsidRPr="000A2CE2">
        <w:rPr>
          <w:rFonts w:ascii="Times New Roman" w:eastAsia="Times New Roman" w:hAnsi="Times New Roman" w:cs="Times New Roman"/>
        </w:rPr>
        <w:t>By Gym Class Heroes featuring Adam Levine</w:t>
      </w:r>
    </w:p>
    <w:p w14:paraId="0FB54408" w14:textId="77777777" w:rsidR="000A2CE2" w:rsidRPr="000A2CE2" w:rsidRDefault="000A2CE2" w:rsidP="000A2CE2">
      <w:pPr>
        <w:spacing w:after="0" w:line="240" w:lineRule="auto"/>
        <w:rPr>
          <w:rFonts w:ascii="Times New Roman" w:eastAsia="Times New Roman" w:hAnsi="Times New Roman" w:cs="Times New Roman"/>
        </w:rPr>
      </w:pPr>
    </w:p>
    <w:p w14:paraId="37FFA21A" w14:textId="77777777" w:rsidR="000A2CE2" w:rsidRPr="000A2CE2" w:rsidRDefault="000A2CE2" w:rsidP="000A2CE2">
      <w:pPr>
        <w:spacing w:after="0" w:line="240" w:lineRule="auto"/>
        <w:rPr>
          <w:rFonts w:ascii="Times New Roman" w:eastAsia="Times New Roman" w:hAnsi="Times New Roman" w:cs="Times New Roman"/>
        </w:rPr>
      </w:pPr>
      <w:r w:rsidRPr="000A2CE2">
        <w:rPr>
          <w:rFonts w:ascii="Times New Roman" w:eastAsia="Times New Roman" w:hAnsi="Times New Roman" w:cs="Times New Roman"/>
        </w:rPr>
        <w:t>My heart's a stereo</w:t>
      </w:r>
      <w:r>
        <w:rPr>
          <w:rFonts w:ascii="Times New Roman" w:eastAsia="Times New Roman" w:hAnsi="Times New Roman" w:cs="Times New Roman"/>
        </w:rPr>
        <w:t xml:space="preserve"> </w:t>
      </w:r>
      <w:r w:rsidRPr="000A2CE2">
        <w:rPr>
          <w:rFonts w:ascii="Times New Roman" w:eastAsia="Times New Roman" w:hAnsi="Times New Roman" w:cs="Times New Roman"/>
        </w:rPr>
        <w:br/>
      </w:r>
      <w:proofErr w:type="gramStart"/>
      <w:r w:rsidRPr="000A2CE2">
        <w:rPr>
          <w:rFonts w:ascii="Times New Roman" w:eastAsia="Times New Roman" w:hAnsi="Times New Roman" w:cs="Times New Roman"/>
        </w:rPr>
        <w:t>It</w:t>
      </w:r>
      <w:proofErr w:type="gramEnd"/>
      <w:r w:rsidRPr="000A2CE2">
        <w:rPr>
          <w:rFonts w:ascii="Times New Roman" w:eastAsia="Times New Roman" w:hAnsi="Times New Roman" w:cs="Times New Roman"/>
        </w:rPr>
        <w:t xml:space="preserve"> beats for you, so listen close</w:t>
      </w:r>
      <w:r w:rsidRPr="000A2CE2">
        <w:rPr>
          <w:rFonts w:ascii="Times New Roman" w:eastAsia="Times New Roman" w:hAnsi="Times New Roman" w:cs="Times New Roman"/>
        </w:rPr>
        <w:br/>
        <w:t>Hear my thoughts in every note</w:t>
      </w:r>
    </w:p>
    <w:p w14:paraId="64FA85F3" w14:textId="77777777" w:rsidR="000A2CE2" w:rsidRPr="000A2CE2" w:rsidRDefault="000A2CE2" w:rsidP="000A2CE2">
      <w:pPr>
        <w:spacing w:after="0" w:line="240" w:lineRule="auto"/>
        <w:rPr>
          <w:rFonts w:ascii="Times New Roman" w:eastAsia="Times New Roman" w:hAnsi="Times New Roman" w:cs="Times New Roman"/>
        </w:rPr>
      </w:pPr>
      <w:r w:rsidRPr="000A2CE2">
        <w:rPr>
          <w:rFonts w:ascii="Times New Roman" w:eastAsia="Times New Roman" w:hAnsi="Times New Roman" w:cs="Times New Roman"/>
        </w:rPr>
        <w:t>Make me your radio</w:t>
      </w:r>
      <w:r w:rsidRPr="000A2CE2">
        <w:rPr>
          <w:rFonts w:ascii="Times New Roman" w:eastAsia="Times New Roman" w:hAnsi="Times New Roman" w:cs="Times New Roman"/>
        </w:rPr>
        <w:br/>
        <w:t>Turn me up when you feel low</w:t>
      </w:r>
      <w:r w:rsidRPr="000A2CE2">
        <w:rPr>
          <w:rFonts w:ascii="Times New Roman" w:eastAsia="Times New Roman" w:hAnsi="Times New Roman" w:cs="Times New Roman"/>
        </w:rPr>
        <w:br/>
      </w:r>
      <w:proofErr w:type="gramStart"/>
      <w:r w:rsidRPr="000A2CE2">
        <w:rPr>
          <w:rFonts w:ascii="Times New Roman" w:eastAsia="Times New Roman" w:hAnsi="Times New Roman" w:cs="Times New Roman"/>
        </w:rPr>
        <w:t>This</w:t>
      </w:r>
      <w:proofErr w:type="gramEnd"/>
      <w:r w:rsidRPr="000A2CE2">
        <w:rPr>
          <w:rFonts w:ascii="Times New Roman" w:eastAsia="Times New Roman" w:hAnsi="Times New Roman" w:cs="Times New Roman"/>
        </w:rPr>
        <w:t xml:space="preserve"> melody was meant for you</w:t>
      </w:r>
      <w:r w:rsidRPr="000A2CE2">
        <w:rPr>
          <w:rFonts w:ascii="Times New Roman" w:eastAsia="Times New Roman" w:hAnsi="Times New Roman" w:cs="Times New Roman"/>
        </w:rPr>
        <w:br/>
        <w:t>Just sing along to my stereo</w:t>
      </w:r>
    </w:p>
    <w:p w14:paraId="79F1B88E" w14:textId="77777777" w:rsidR="000A2CE2" w:rsidRPr="000A2CE2" w:rsidRDefault="000A2CE2" w:rsidP="000A2CE2">
      <w:pPr>
        <w:spacing w:after="0" w:line="240" w:lineRule="auto"/>
        <w:rPr>
          <w:rFonts w:ascii="Times New Roman" w:eastAsia="Times New Roman" w:hAnsi="Times New Roman" w:cs="Times New Roman"/>
        </w:rPr>
      </w:pPr>
      <w:r w:rsidRPr="000A2CE2">
        <w:rPr>
          <w:rFonts w:ascii="Times New Roman" w:eastAsia="Times New Roman" w:hAnsi="Times New Roman" w:cs="Times New Roman"/>
        </w:rPr>
        <w:t>If I was just another dusty record on the shelf</w:t>
      </w:r>
      <w:r w:rsidRPr="000A2CE2">
        <w:rPr>
          <w:rFonts w:ascii="Times New Roman" w:eastAsia="Times New Roman" w:hAnsi="Times New Roman" w:cs="Times New Roman"/>
        </w:rPr>
        <w:br/>
        <w:t>Would you blow me off and play me like everybody else</w:t>
      </w:r>
      <w:r w:rsidRPr="000A2CE2">
        <w:rPr>
          <w:rFonts w:ascii="Times New Roman" w:eastAsia="Times New Roman" w:hAnsi="Times New Roman" w:cs="Times New Roman"/>
        </w:rPr>
        <w:br/>
        <w:t>If I ask you to scratch my back, could you manage that</w:t>
      </w:r>
      <w:r w:rsidRPr="000A2CE2">
        <w:rPr>
          <w:rFonts w:ascii="Times New Roman" w:eastAsia="Times New Roman" w:hAnsi="Times New Roman" w:cs="Times New Roman"/>
        </w:rPr>
        <w:br/>
        <w:t xml:space="preserve">Like it read well, check it </w:t>
      </w:r>
      <w:proofErr w:type="spellStart"/>
      <w:r w:rsidRPr="000A2CE2">
        <w:rPr>
          <w:rFonts w:ascii="Times New Roman" w:eastAsia="Times New Roman" w:hAnsi="Times New Roman" w:cs="Times New Roman"/>
        </w:rPr>
        <w:t>Travie</w:t>
      </w:r>
      <w:proofErr w:type="spellEnd"/>
      <w:r w:rsidRPr="000A2CE2">
        <w:rPr>
          <w:rFonts w:ascii="Times New Roman" w:eastAsia="Times New Roman" w:hAnsi="Times New Roman" w:cs="Times New Roman"/>
        </w:rPr>
        <w:t>, I can handle that</w:t>
      </w:r>
      <w:r w:rsidRPr="000A2CE2">
        <w:rPr>
          <w:rFonts w:ascii="Times New Roman" w:eastAsia="Times New Roman" w:hAnsi="Times New Roman" w:cs="Times New Roman"/>
        </w:rPr>
        <w:br/>
        <w:t>Furthermore, I apologize for any skipping tracks</w:t>
      </w:r>
      <w:r w:rsidRPr="000A2CE2">
        <w:rPr>
          <w:rFonts w:ascii="Times New Roman" w:eastAsia="Times New Roman" w:hAnsi="Times New Roman" w:cs="Times New Roman"/>
        </w:rPr>
        <w:br/>
        <w:t>It's just the last girl that played me left a couple cracks</w:t>
      </w:r>
      <w:r w:rsidRPr="000A2CE2">
        <w:rPr>
          <w:rFonts w:ascii="Times New Roman" w:eastAsia="Times New Roman" w:hAnsi="Times New Roman" w:cs="Times New Roman"/>
        </w:rPr>
        <w:br/>
        <w:t>I used to used to used to used to, now I'm over that</w:t>
      </w:r>
      <w:r w:rsidRPr="000A2CE2">
        <w:rPr>
          <w:rFonts w:ascii="Times New Roman" w:eastAsia="Times New Roman" w:hAnsi="Times New Roman" w:cs="Times New Roman"/>
        </w:rPr>
        <w:br/>
        <w:t>'Cause holding grudges over love is ancient artifacts</w:t>
      </w:r>
    </w:p>
    <w:p w14:paraId="49421466" w14:textId="77777777" w:rsidR="000A2CE2" w:rsidRPr="000A2CE2" w:rsidRDefault="000A2CE2" w:rsidP="000A2CE2">
      <w:pPr>
        <w:spacing w:after="0" w:line="240" w:lineRule="auto"/>
        <w:rPr>
          <w:rFonts w:ascii="Times New Roman" w:eastAsia="Times New Roman" w:hAnsi="Times New Roman" w:cs="Times New Roman"/>
        </w:rPr>
      </w:pPr>
      <w:r w:rsidRPr="000A2CE2">
        <w:rPr>
          <w:rFonts w:ascii="Times New Roman" w:eastAsia="Times New Roman" w:hAnsi="Times New Roman" w:cs="Times New Roman"/>
        </w:rPr>
        <w:t>If I could only find a note to make you understand</w:t>
      </w:r>
      <w:r w:rsidRPr="000A2CE2">
        <w:rPr>
          <w:rFonts w:ascii="Times New Roman" w:eastAsia="Times New Roman" w:hAnsi="Times New Roman" w:cs="Times New Roman"/>
        </w:rPr>
        <w:br/>
        <w:t>I'd sing it softly in your ear and grab you by the hand</w:t>
      </w:r>
      <w:r w:rsidRPr="000A2CE2">
        <w:rPr>
          <w:rFonts w:ascii="Times New Roman" w:eastAsia="Times New Roman" w:hAnsi="Times New Roman" w:cs="Times New Roman"/>
        </w:rPr>
        <w:br/>
        <w:t>Keep it stuck your head, like your favorite tune</w:t>
      </w:r>
      <w:r w:rsidRPr="000A2CE2">
        <w:rPr>
          <w:rFonts w:ascii="Times New Roman" w:eastAsia="Times New Roman" w:hAnsi="Times New Roman" w:cs="Times New Roman"/>
        </w:rPr>
        <w:br/>
        <w:t>And know my heart's a stereo that only plays for you</w:t>
      </w:r>
    </w:p>
    <w:p w14:paraId="07156DCA" w14:textId="77777777" w:rsidR="000A2CE2" w:rsidRPr="000A2CE2" w:rsidRDefault="000A2CE2" w:rsidP="000A2CE2">
      <w:pPr>
        <w:spacing w:after="0" w:line="240" w:lineRule="auto"/>
        <w:rPr>
          <w:rFonts w:ascii="Times New Roman" w:eastAsia="Times New Roman" w:hAnsi="Times New Roman" w:cs="Times New Roman"/>
        </w:rPr>
      </w:pPr>
      <w:r w:rsidRPr="000A2CE2">
        <w:rPr>
          <w:rFonts w:ascii="Times New Roman" w:eastAsia="Times New Roman" w:hAnsi="Times New Roman" w:cs="Times New Roman"/>
        </w:rPr>
        <w:t>My heart's a stereo</w:t>
      </w:r>
      <w:r w:rsidRPr="000A2CE2">
        <w:rPr>
          <w:rFonts w:ascii="Times New Roman" w:eastAsia="Times New Roman" w:hAnsi="Times New Roman" w:cs="Times New Roman"/>
        </w:rPr>
        <w:br/>
      </w:r>
      <w:proofErr w:type="gramStart"/>
      <w:r w:rsidRPr="000A2CE2">
        <w:rPr>
          <w:rFonts w:ascii="Times New Roman" w:eastAsia="Times New Roman" w:hAnsi="Times New Roman" w:cs="Times New Roman"/>
        </w:rPr>
        <w:t>It</w:t>
      </w:r>
      <w:proofErr w:type="gramEnd"/>
      <w:r w:rsidRPr="000A2CE2">
        <w:rPr>
          <w:rFonts w:ascii="Times New Roman" w:eastAsia="Times New Roman" w:hAnsi="Times New Roman" w:cs="Times New Roman"/>
        </w:rPr>
        <w:t xml:space="preserve"> beats for you, so listen close</w:t>
      </w:r>
      <w:r w:rsidRPr="000A2CE2">
        <w:rPr>
          <w:rFonts w:ascii="Times New Roman" w:eastAsia="Times New Roman" w:hAnsi="Times New Roman" w:cs="Times New Roman"/>
        </w:rPr>
        <w:br/>
        <w:t>Hear my thoughts in every note</w:t>
      </w:r>
    </w:p>
    <w:p w14:paraId="5C21A4F7" w14:textId="77777777" w:rsidR="000A2CE2" w:rsidRPr="000A2CE2" w:rsidRDefault="000A2CE2" w:rsidP="000A2CE2">
      <w:pPr>
        <w:spacing w:after="0" w:line="240" w:lineRule="auto"/>
        <w:rPr>
          <w:rFonts w:ascii="Times New Roman" w:eastAsia="Times New Roman" w:hAnsi="Times New Roman" w:cs="Times New Roman"/>
        </w:rPr>
      </w:pPr>
      <w:r w:rsidRPr="000A2CE2">
        <w:rPr>
          <w:rFonts w:ascii="Times New Roman" w:eastAsia="Times New Roman" w:hAnsi="Times New Roman" w:cs="Times New Roman"/>
        </w:rPr>
        <w:t>Make me your radio</w:t>
      </w:r>
      <w:r w:rsidRPr="000A2CE2">
        <w:rPr>
          <w:rFonts w:ascii="Times New Roman" w:eastAsia="Times New Roman" w:hAnsi="Times New Roman" w:cs="Times New Roman"/>
        </w:rPr>
        <w:br/>
        <w:t>Turn me up when you feel low</w:t>
      </w:r>
      <w:r w:rsidRPr="000A2CE2">
        <w:rPr>
          <w:rFonts w:ascii="Times New Roman" w:eastAsia="Times New Roman" w:hAnsi="Times New Roman" w:cs="Times New Roman"/>
        </w:rPr>
        <w:br/>
      </w:r>
      <w:proofErr w:type="gramStart"/>
      <w:r w:rsidRPr="000A2CE2">
        <w:rPr>
          <w:rFonts w:ascii="Times New Roman" w:eastAsia="Times New Roman" w:hAnsi="Times New Roman" w:cs="Times New Roman"/>
        </w:rPr>
        <w:t>This</w:t>
      </w:r>
      <w:proofErr w:type="gramEnd"/>
      <w:r w:rsidRPr="000A2CE2">
        <w:rPr>
          <w:rFonts w:ascii="Times New Roman" w:eastAsia="Times New Roman" w:hAnsi="Times New Roman" w:cs="Times New Roman"/>
        </w:rPr>
        <w:t xml:space="preserve"> melody was meant for you</w:t>
      </w:r>
      <w:r w:rsidRPr="000A2CE2">
        <w:rPr>
          <w:rFonts w:ascii="Times New Roman" w:eastAsia="Times New Roman" w:hAnsi="Times New Roman" w:cs="Times New Roman"/>
        </w:rPr>
        <w:br/>
        <w:t>Just sing along to my stereo</w:t>
      </w:r>
    </w:p>
    <w:p w14:paraId="11C2759E" w14:textId="77777777" w:rsidR="000A2CE2" w:rsidRPr="000A2CE2" w:rsidRDefault="000A2CE2" w:rsidP="000A2CE2">
      <w:pPr>
        <w:spacing w:after="0" w:line="240" w:lineRule="auto"/>
        <w:rPr>
          <w:rFonts w:ascii="Times New Roman" w:eastAsia="Times New Roman" w:hAnsi="Times New Roman" w:cs="Times New Roman"/>
        </w:rPr>
      </w:pPr>
      <w:r w:rsidRPr="000A2CE2">
        <w:rPr>
          <w:rFonts w:ascii="Times New Roman" w:eastAsia="Times New Roman" w:hAnsi="Times New Roman" w:cs="Times New Roman"/>
        </w:rPr>
        <w:t xml:space="preserve">Oh </w:t>
      </w:r>
      <w:proofErr w:type="spellStart"/>
      <w:r w:rsidRPr="000A2CE2">
        <w:rPr>
          <w:rFonts w:ascii="Times New Roman" w:eastAsia="Times New Roman" w:hAnsi="Times New Roman" w:cs="Times New Roman"/>
        </w:rPr>
        <w:t>oh</w:t>
      </w:r>
      <w:proofErr w:type="spellEnd"/>
      <w:r w:rsidRPr="000A2CE2">
        <w:rPr>
          <w:rFonts w:ascii="Times New Roman" w:eastAsia="Times New Roman" w:hAnsi="Times New Roman" w:cs="Times New Roman"/>
        </w:rPr>
        <w:t xml:space="preserve"> </w:t>
      </w:r>
      <w:proofErr w:type="spellStart"/>
      <w:r w:rsidRPr="000A2CE2">
        <w:rPr>
          <w:rFonts w:ascii="Times New Roman" w:eastAsia="Times New Roman" w:hAnsi="Times New Roman" w:cs="Times New Roman"/>
        </w:rPr>
        <w:t>oh</w:t>
      </w:r>
      <w:proofErr w:type="spellEnd"/>
      <w:r w:rsidRPr="000A2CE2">
        <w:rPr>
          <w:rFonts w:ascii="Times New Roman" w:eastAsia="Times New Roman" w:hAnsi="Times New Roman" w:cs="Times New Roman"/>
        </w:rPr>
        <w:t xml:space="preserve"> </w:t>
      </w:r>
      <w:proofErr w:type="spellStart"/>
      <w:r w:rsidRPr="000A2CE2">
        <w:rPr>
          <w:rFonts w:ascii="Times New Roman" w:eastAsia="Times New Roman" w:hAnsi="Times New Roman" w:cs="Times New Roman"/>
        </w:rPr>
        <w:t>oh</w:t>
      </w:r>
      <w:proofErr w:type="spellEnd"/>
      <w:r w:rsidRPr="000A2CE2">
        <w:rPr>
          <w:rFonts w:ascii="Times New Roman" w:eastAsia="Times New Roman" w:hAnsi="Times New Roman" w:cs="Times New Roman"/>
        </w:rPr>
        <w:t xml:space="preserve"> </w:t>
      </w:r>
      <w:proofErr w:type="spellStart"/>
      <w:r w:rsidRPr="000A2CE2">
        <w:rPr>
          <w:rFonts w:ascii="Times New Roman" w:eastAsia="Times New Roman" w:hAnsi="Times New Roman" w:cs="Times New Roman"/>
        </w:rPr>
        <w:t>oh</w:t>
      </w:r>
      <w:proofErr w:type="spellEnd"/>
      <w:r w:rsidRPr="000A2CE2">
        <w:rPr>
          <w:rFonts w:ascii="Times New Roman" w:eastAsia="Times New Roman" w:hAnsi="Times New Roman" w:cs="Times New Roman"/>
        </w:rPr>
        <w:t xml:space="preserve"> </w:t>
      </w:r>
      <w:proofErr w:type="spellStart"/>
      <w:r w:rsidRPr="000A2CE2">
        <w:rPr>
          <w:rFonts w:ascii="Times New Roman" w:eastAsia="Times New Roman" w:hAnsi="Times New Roman" w:cs="Times New Roman"/>
        </w:rPr>
        <w:t>oh</w:t>
      </w:r>
      <w:proofErr w:type="spellEnd"/>
      <w:r w:rsidRPr="000A2CE2">
        <w:rPr>
          <w:rFonts w:ascii="Times New Roman" w:eastAsia="Times New Roman" w:hAnsi="Times New Roman" w:cs="Times New Roman"/>
        </w:rPr>
        <w:t xml:space="preserve"> </w:t>
      </w:r>
      <w:proofErr w:type="spellStart"/>
      <w:r w:rsidRPr="000A2CE2">
        <w:rPr>
          <w:rFonts w:ascii="Times New Roman" w:eastAsia="Times New Roman" w:hAnsi="Times New Roman" w:cs="Times New Roman"/>
        </w:rPr>
        <w:t>oh</w:t>
      </w:r>
      <w:proofErr w:type="spellEnd"/>
      <w:r w:rsidRPr="000A2CE2">
        <w:rPr>
          <w:rFonts w:ascii="Times New Roman" w:eastAsia="Times New Roman" w:hAnsi="Times New Roman" w:cs="Times New Roman"/>
        </w:rPr>
        <w:t xml:space="preserve"> </w:t>
      </w:r>
      <w:proofErr w:type="spellStart"/>
      <w:r w:rsidRPr="000A2CE2">
        <w:rPr>
          <w:rFonts w:ascii="Times New Roman" w:eastAsia="Times New Roman" w:hAnsi="Times New Roman" w:cs="Times New Roman"/>
        </w:rPr>
        <w:t>oh</w:t>
      </w:r>
      <w:proofErr w:type="spellEnd"/>
      <w:r w:rsidRPr="000A2CE2">
        <w:rPr>
          <w:rFonts w:ascii="Times New Roman" w:eastAsia="Times New Roman" w:hAnsi="Times New Roman" w:cs="Times New Roman"/>
        </w:rPr>
        <w:t xml:space="preserve"> to my stereo</w:t>
      </w:r>
      <w:r w:rsidRPr="000A2CE2">
        <w:rPr>
          <w:rFonts w:ascii="Times New Roman" w:eastAsia="Times New Roman" w:hAnsi="Times New Roman" w:cs="Times New Roman"/>
        </w:rPr>
        <w:br/>
        <w:t xml:space="preserve">Oh </w:t>
      </w:r>
      <w:proofErr w:type="spellStart"/>
      <w:r w:rsidRPr="000A2CE2">
        <w:rPr>
          <w:rFonts w:ascii="Times New Roman" w:eastAsia="Times New Roman" w:hAnsi="Times New Roman" w:cs="Times New Roman"/>
        </w:rPr>
        <w:t>oh</w:t>
      </w:r>
      <w:proofErr w:type="spellEnd"/>
      <w:r w:rsidRPr="000A2CE2">
        <w:rPr>
          <w:rFonts w:ascii="Times New Roman" w:eastAsia="Times New Roman" w:hAnsi="Times New Roman" w:cs="Times New Roman"/>
        </w:rPr>
        <w:t xml:space="preserve"> </w:t>
      </w:r>
      <w:proofErr w:type="spellStart"/>
      <w:r w:rsidRPr="000A2CE2">
        <w:rPr>
          <w:rFonts w:ascii="Times New Roman" w:eastAsia="Times New Roman" w:hAnsi="Times New Roman" w:cs="Times New Roman"/>
        </w:rPr>
        <w:t>oh</w:t>
      </w:r>
      <w:proofErr w:type="spellEnd"/>
      <w:r w:rsidRPr="000A2CE2">
        <w:rPr>
          <w:rFonts w:ascii="Times New Roman" w:eastAsia="Times New Roman" w:hAnsi="Times New Roman" w:cs="Times New Roman"/>
        </w:rPr>
        <w:t xml:space="preserve"> </w:t>
      </w:r>
      <w:proofErr w:type="spellStart"/>
      <w:r w:rsidRPr="000A2CE2">
        <w:rPr>
          <w:rFonts w:ascii="Times New Roman" w:eastAsia="Times New Roman" w:hAnsi="Times New Roman" w:cs="Times New Roman"/>
        </w:rPr>
        <w:t>oh</w:t>
      </w:r>
      <w:proofErr w:type="spellEnd"/>
      <w:r w:rsidRPr="000A2CE2">
        <w:rPr>
          <w:rFonts w:ascii="Times New Roman" w:eastAsia="Times New Roman" w:hAnsi="Times New Roman" w:cs="Times New Roman"/>
        </w:rPr>
        <w:t xml:space="preserve"> so sing along to my stereo, let's go</w:t>
      </w:r>
    </w:p>
    <w:p w14:paraId="6C26F8BA" w14:textId="77777777" w:rsidR="000A2CE2" w:rsidRPr="000A2CE2" w:rsidRDefault="000A2CE2" w:rsidP="000A2CE2">
      <w:pPr>
        <w:spacing w:after="0" w:line="240" w:lineRule="auto"/>
        <w:rPr>
          <w:rFonts w:ascii="Times New Roman" w:eastAsia="Times New Roman" w:hAnsi="Times New Roman" w:cs="Times New Roman"/>
        </w:rPr>
      </w:pPr>
      <w:r w:rsidRPr="000A2CE2">
        <w:rPr>
          <w:rFonts w:ascii="Times New Roman" w:eastAsia="Times New Roman" w:hAnsi="Times New Roman" w:cs="Times New Roman"/>
        </w:rPr>
        <w:t>If I was an old-school, fifty pound boom box</w:t>
      </w:r>
      <w:r w:rsidRPr="000A2CE2">
        <w:rPr>
          <w:rFonts w:ascii="Times New Roman" w:eastAsia="Times New Roman" w:hAnsi="Times New Roman" w:cs="Times New Roman"/>
        </w:rPr>
        <w:br/>
        <w:t>Would you hold me on your shoulder, wherever you walk</w:t>
      </w:r>
      <w:r w:rsidRPr="000A2CE2">
        <w:rPr>
          <w:rFonts w:ascii="Times New Roman" w:eastAsia="Times New Roman" w:hAnsi="Times New Roman" w:cs="Times New Roman"/>
        </w:rPr>
        <w:br/>
      </w:r>
      <w:r w:rsidRPr="000A2CE2">
        <w:rPr>
          <w:rFonts w:ascii="Times New Roman" w:eastAsia="Times New Roman" w:hAnsi="Times New Roman" w:cs="Times New Roman"/>
        </w:rPr>
        <w:lastRenderedPageBreak/>
        <w:t>Would you turn my volume up in front of the cops</w:t>
      </w:r>
      <w:r w:rsidRPr="000A2CE2">
        <w:rPr>
          <w:rFonts w:ascii="Times New Roman" w:eastAsia="Times New Roman" w:hAnsi="Times New Roman" w:cs="Times New Roman"/>
        </w:rPr>
        <w:br/>
        <w:t>And crank it higher every time they told you to stop</w:t>
      </w:r>
      <w:r w:rsidRPr="000A2CE2">
        <w:rPr>
          <w:rFonts w:ascii="Times New Roman" w:eastAsia="Times New Roman" w:hAnsi="Times New Roman" w:cs="Times New Roman"/>
        </w:rPr>
        <w:br/>
        <w:t>And all I ask is that you don't get mad at me</w:t>
      </w:r>
      <w:r w:rsidRPr="000A2CE2">
        <w:rPr>
          <w:rFonts w:ascii="Times New Roman" w:eastAsia="Times New Roman" w:hAnsi="Times New Roman" w:cs="Times New Roman"/>
        </w:rPr>
        <w:br/>
        <w:t>When you have to purchase mad D batteries</w:t>
      </w:r>
      <w:r w:rsidRPr="000A2CE2">
        <w:rPr>
          <w:rFonts w:ascii="Times New Roman" w:eastAsia="Times New Roman" w:hAnsi="Times New Roman" w:cs="Times New Roman"/>
        </w:rPr>
        <w:br/>
        <w:t>Appreciate every mix tape your friends make</w:t>
      </w:r>
      <w:r w:rsidRPr="000A2CE2">
        <w:rPr>
          <w:rFonts w:ascii="Times New Roman" w:eastAsia="Times New Roman" w:hAnsi="Times New Roman" w:cs="Times New Roman"/>
        </w:rPr>
        <w:br/>
        <w:t>You never know we come and go like we're on the interstate</w:t>
      </w:r>
    </w:p>
    <w:p w14:paraId="2E20D89B" w14:textId="77777777" w:rsidR="000A2CE2" w:rsidRPr="000A2CE2" w:rsidRDefault="000A2CE2" w:rsidP="000A2CE2">
      <w:pPr>
        <w:spacing w:after="0" w:line="240" w:lineRule="auto"/>
        <w:rPr>
          <w:rFonts w:ascii="Times New Roman" w:eastAsia="Times New Roman" w:hAnsi="Times New Roman" w:cs="Times New Roman"/>
        </w:rPr>
      </w:pPr>
      <w:r w:rsidRPr="000A2CE2">
        <w:rPr>
          <w:rFonts w:ascii="Times New Roman" w:eastAsia="Times New Roman" w:hAnsi="Times New Roman" w:cs="Times New Roman"/>
        </w:rPr>
        <w:t>I think finally found a note to make you understand</w:t>
      </w:r>
      <w:r w:rsidRPr="000A2CE2">
        <w:rPr>
          <w:rFonts w:ascii="Times New Roman" w:eastAsia="Times New Roman" w:hAnsi="Times New Roman" w:cs="Times New Roman"/>
        </w:rPr>
        <w:br/>
        <w:t>If you can hit it, sing along and take me by the hand</w:t>
      </w:r>
      <w:r w:rsidRPr="000A2CE2">
        <w:rPr>
          <w:rFonts w:ascii="Times New Roman" w:eastAsia="Times New Roman" w:hAnsi="Times New Roman" w:cs="Times New Roman"/>
        </w:rPr>
        <w:br/>
        <w:t>Keep myself inside your head, like your favorite tune</w:t>
      </w:r>
      <w:r w:rsidRPr="000A2CE2">
        <w:rPr>
          <w:rFonts w:ascii="Times New Roman" w:eastAsia="Times New Roman" w:hAnsi="Times New Roman" w:cs="Times New Roman"/>
        </w:rPr>
        <w:br/>
        <w:t>And know my heart's a stereo that only plays for you</w:t>
      </w:r>
    </w:p>
    <w:p w14:paraId="3D226E7A" w14:textId="77777777" w:rsidR="000A2CE2" w:rsidRPr="000A2CE2" w:rsidRDefault="000A2CE2" w:rsidP="000A2CE2">
      <w:pPr>
        <w:spacing w:after="0" w:line="240" w:lineRule="auto"/>
        <w:rPr>
          <w:rFonts w:ascii="Times New Roman" w:eastAsia="Times New Roman" w:hAnsi="Times New Roman" w:cs="Times New Roman"/>
        </w:rPr>
      </w:pPr>
      <w:r w:rsidRPr="000A2CE2">
        <w:rPr>
          <w:rFonts w:ascii="Times New Roman" w:eastAsia="Times New Roman" w:hAnsi="Times New Roman" w:cs="Times New Roman"/>
        </w:rPr>
        <w:t>My heart's a stereo</w:t>
      </w:r>
      <w:r w:rsidRPr="000A2CE2">
        <w:rPr>
          <w:rFonts w:ascii="Times New Roman" w:eastAsia="Times New Roman" w:hAnsi="Times New Roman" w:cs="Times New Roman"/>
        </w:rPr>
        <w:br/>
      </w:r>
      <w:proofErr w:type="gramStart"/>
      <w:r w:rsidRPr="000A2CE2">
        <w:rPr>
          <w:rFonts w:ascii="Times New Roman" w:eastAsia="Times New Roman" w:hAnsi="Times New Roman" w:cs="Times New Roman"/>
        </w:rPr>
        <w:t>It</w:t>
      </w:r>
      <w:proofErr w:type="gramEnd"/>
      <w:r w:rsidRPr="000A2CE2">
        <w:rPr>
          <w:rFonts w:ascii="Times New Roman" w:eastAsia="Times New Roman" w:hAnsi="Times New Roman" w:cs="Times New Roman"/>
        </w:rPr>
        <w:t xml:space="preserve"> beats for you, so listen close</w:t>
      </w:r>
      <w:r w:rsidRPr="000A2CE2">
        <w:rPr>
          <w:rFonts w:ascii="Times New Roman" w:eastAsia="Times New Roman" w:hAnsi="Times New Roman" w:cs="Times New Roman"/>
        </w:rPr>
        <w:br/>
        <w:t>Hear my thoughts in every note</w:t>
      </w:r>
    </w:p>
    <w:p w14:paraId="6CF512B0" w14:textId="77777777" w:rsidR="000A2CE2" w:rsidRPr="000A2CE2" w:rsidRDefault="000A2CE2" w:rsidP="000A2CE2">
      <w:pPr>
        <w:spacing w:after="0" w:line="240" w:lineRule="auto"/>
        <w:rPr>
          <w:rFonts w:ascii="Times New Roman" w:eastAsia="Times New Roman" w:hAnsi="Times New Roman" w:cs="Times New Roman"/>
        </w:rPr>
      </w:pPr>
      <w:r w:rsidRPr="000A2CE2">
        <w:rPr>
          <w:rFonts w:ascii="Times New Roman" w:eastAsia="Times New Roman" w:hAnsi="Times New Roman" w:cs="Times New Roman"/>
        </w:rPr>
        <w:t>Make me your radio</w:t>
      </w:r>
      <w:r w:rsidRPr="000A2CE2">
        <w:rPr>
          <w:rFonts w:ascii="Times New Roman" w:eastAsia="Times New Roman" w:hAnsi="Times New Roman" w:cs="Times New Roman"/>
        </w:rPr>
        <w:br/>
        <w:t>Turn me up when you feel low</w:t>
      </w:r>
      <w:r w:rsidRPr="000A2CE2">
        <w:rPr>
          <w:rFonts w:ascii="Times New Roman" w:eastAsia="Times New Roman" w:hAnsi="Times New Roman" w:cs="Times New Roman"/>
        </w:rPr>
        <w:br/>
      </w:r>
      <w:proofErr w:type="gramStart"/>
      <w:r w:rsidRPr="000A2CE2">
        <w:rPr>
          <w:rFonts w:ascii="Times New Roman" w:eastAsia="Times New Roman" w:hAnsi="Times New Roman" w:cs="Times New Roman"/>
        </w:rPr>
        <w:t>This</w:t>
      </w:r>
      <w:proofErr w:type="gramEnd"/>
      <w:r w:rsidRPr="000A2CE2">
        <w:rPr>
          <w:rFonts w:ascii="Times New Roman" w:eastAsia="Times New Roman" w:hAnsi="Times New Roman" w:cs="Times New Roman"/>
        </w:rPr>
        <w:t xml:space="preserve"> melody was meant for you</w:t>
      </w:r>
      <w:r w:rsidRPr="000A2CE2">
        <w:rPr>
          <w:rFonts w:ascii="Times New Roman" w:eastAsia="Times New Roman" w:hAnsi="Times New Roman" w:cs="Times New Roman"/>
        </w:rPr>
        <w:br/>
        <w:t>Just sing along to my stereo</w:t>
      </w:r>
    </w:p>
    <w:p w14:paraId="10DAD803" w14:textId="77777777" w:rsidR="000A2CE2" w:rsidRPr="000A2CE2" w:rsidRDefault="000A2CE2" w:rsidP="000A2CE2">
      <w:pPr>
        <w:spacing w:after="0" w:line="240" w:lineRule="auto"/>
        <w:rPr>
          <w:rFonts w:ascii="Times New Roman" w:eastAsia="Times New Roman" w:hAnsi="Times New Roman" w:cs="Times New Roman"/>
        </w:rPr>
      </w:pPr>
      <w:r w:rsidRPr="000A2CE2">
        <w:rPr>
          <w:rFonts w:ascii="Times New Roman" w:eastAsia="Times New Roman" w:hAnsi="Times New Roman" w:cs="Times New Roman"/>
        </w:rPr>
        <w:t xml:space="preserve">Oh </w:t>
      </w:r>
      <w:proofErr w:type="spellStart"/>
      <w:r w:rsidRPr="000A2CE2">
        <w:rPr>
          <w:rFonts w:ascii="Times New Roman" w:eastAsia="Times New Roman" w:hAnsi="Times New Roman" w:cs="Times New Roman"/>
        </w:rPr>
        <w:t>oh</w:t>
      </w:r>
      <w:proofErr w:type="spellEnd"/>
      <w:r w:rsidRPr="000A2CE2">
        <w:rPr>
          <w:rFonts w:ascii="Times New Roman" w:eastAsia="Times New Roman" w:hAnsi="Times New Roman" w:cs="Times New Roman"/>
        </w:rPr>
        <w:t xml:space="preserve"> </w:t>
      </w:r>
      <w:proofErr w:type="spellStart"/>
      <w:r w:rsidRPr="000A2CE2">
        <w:rPr>
          <w:rFonts w:ascii="Times New Roman" w:eastAsia="Times New Roman" w:hAnsi="Times New Roman" w:cs="Times New Roman"/>
        </w:rPr>
        <w:t>oh</w:t>
      </w:r>
      <w:proofErr w:type="spellEnd"/>
      <w:r w:rsidRPr="000A2CE2">
        <w:rPr>
          <w:rFonts w:ascii="Times New Roman" w:eastAsia="Times New Roman" w:hAnsi="Times New Roman" w:cs="Times New Roman"/>
        </w:rPr>
        <w:t xml:space="preserve"> </w:t>
      </w:r>
      <w:proofErr w:type="spellStart"/>
      <w:r w:rsidRPr="000A2CE2">
        <w:rPr>
          <w:rFonts w:ascii="Times New Roman" w:eastAsia="Times New Roman" w:hAnsi="Times New Roman" w:cs="Times New Roman"/>
        </w:rPr>
        <w:t>oh</w:t>
      </w:r>
      <w:proofErr w:type="spellEnd"/>
      <w:r w:rsidRPr="000A2CE2">
        <w:rPr>
          <w:rFonts w:ascii="Times New Roman" w:eastAsia="Times New Roman" w:hAnsi="Times New Roman" w:cs="Times New Roman"/>
        </w:rPr>
        <w:t xml:space="preserve"> </w:t>
      </w:r>
      <w:proofErr w:type="spellStart"/>
      <w:r w:rsidRPr="000A2CE2">
        <w:rPr>
          <w:rFonts w:ascii="Times New Roman" w:eastAsia="Times New Roman" w:hAnsi="Times New Roman" w:cs="Times New Roman"/>
        </w:rPr>
        <w:t>oh</w:t>
      </w:r>
      <w:proofErr w:type="spellEnd"/>
      <w:r w:rsidRPr="000A2CE2">
        <w:rPr>
          <w:rFonts w:ascii="Times New Roman" w:eastAsia="Times New Roman" w:hAnsi="Times New Roman" w:cs="Times New Roman"/>
        </w:rPr>
        <w:t xml:space="preserve"> </w:t>
      </w:r>
      <w:proofErr w:type="spellStart"/>
      <w:r w:rsidRPr="000A2CE2">
        <w:rPr>
          <w:rFonts w:ascii="Times New Roman" w:eastAsia="Times New Roman" w:hAnsi="Times New Roman" w:cs="Times New Roman"/>
        </w:rPr>
        <w:t>oh</w:t>
      </w:r>
      <w:proofErr w:type="spellEnd"/>
      <w:r w:rsidRPr="000A2CE2">
        <w:rPr>
          <w:rFonts w:ascii="Times New Roman" w:eastAsia="Times New Roman" w:hAnsi="Times New Roman" w:cs="Times New Roman"/>
        </w:rPr>
        <w:t xml:space="preserve"> </w:t>
      </w:r>
      <w:proofErr w:type="spellStart"/>
      <w:r w:rsidRPr="000A2CE2">
        <w:rPr>
          <w:rFonts w:ascii="Times New Roman" w:eastAsia="Times New Roman" w:hAnsi="Times New Roman" w:cs="Times New Roman"/>
        </w:rPr>
        <w:t>oh</w:t>
      </w:r>
      <w:proofErr w:type="spellEnd"/>
      <w:r w:rsidRPr="000A2CE2">
        <w:rPr>
          <w:rFonts w:ascii="Times New Roman" w:eastAsia="Times New Roman" w:hAnsi="Times New Roman" w:cs="Times New Roman"/>
        </w:rPr>
        <w:t xml:space="preserve"> </w:t>
      </w:r>
      <w:proofErr w:type="spellStart"/>
      <w:r w:rsidRPr="000A2CE2">
        <w:rPr>
          <w:rFonts w:ascii="Times New Roman" w:eastAsia="Times New Roman" w:hAnsi="Times New Roman" w:cs="Times New Roman"/>
        </w:rPr>
        <w:t>oh</w:t>
      </w:r>
      <w:proofErr w:type="spellEnd"/>
      <w:r w:rsidRPr="000A2CE2">
        <w:rPr>
          <w:rFonts w:ascii="Times New Roman" w:eastAsia="Times New Roman" w:hAnsi="Times New Roman" w:cs="Times New Roman"/>
        </w:rPr>
        <w:t xml:space="preserve"> to my stereo</w:t>
      </w:r>
      <w:r w:rsidRPr="000A2CE2">
        <w:rPr>
          <w:rFonts w:ascii="Times New Roman" w:eastAsia="Times New Roman" w:hAnsi="Times New Roman" w:cs="Times New Roman"/>
        </w:rPr>
        <w:br/>
        <w:t xml:space="preserve">Oh </w:t>
      </w:r>
      <w:proofErr w:type="spellStart"/>
      <w:r w:rsidRPr="000A2CE2">
        <w:rPr>
          <w:rFonts w:ascii="Times New Roman" w:eastAsia="Times New Roman" w:hAnsi="Times New Roman" w:cs="Times New Roman"/>
        </w:rPr>
        <w:t>oh</w:t>
      </w:r>
      <w:proofErr w:type="spellEnd"/>
      <w:r w:rsidRPr="000A2CE2">
        <w:rPr>
          <w:rFonts w:ascii="Times New Roman" w:eastAsia="Times New Roman" w:hAnsi="Times New Roman" w:cs="Times New Roman"/>
        </w:rPr>
        <w:t xml:space="preserve"> </w:t>
      </w:r>
      <w:proofErr w:type="spellStart"/>
      <w:r w:rsidRPr="000A2CE2">
        <w:rPr>
          <w:rFonts w:ascii="Times New Roman" w:eastAsia="Times New Roman" w:hAnsi="Times New Roman" w:cs="Times New Roman"/>
        </w:rPr>
        <w:t>oh</w:t>
      </w:r>
      <w:proofErr w:type="spellEnd"/>
      <w:r w:rsidRPr="000A2CE2">
        <w:rPr>
          <w:rFonts w:ascii="Times New Roman" w:eastAsia="Times New Roman" w:hAnsi="Times New Roman" w:cs="Times New Roman"/>
        </w:rPr>
        <w:t xml:space="preserve"> </w:t>
      </w:r>
      <w:proofErr w:type="spellStart"/>
      <w:r w:rsidRPr="000A2CE2">
        <w:rPr>
          <w:rFonts w:ascii="Times New Roman" w:eastAsia="Times New Roman" w:hAnsi="Times New Roman" w:cs="Times New Roman"/>
        </w:rPr>
        <w:t>oh</w:t>
      </w:r>
      <w:proofErr w:type="spellEnd"/>
      <w:r w:rsidRPr="000A2CE2">
        <w:rPr>
          <w:rFonts w:ascii="Times New Roman" w:eastAsia="Times New Roman" w:hAnsi="Times New Roman" w:cs="Times New Roman"/>
        </w:rPr>
        <w:t xml:space="preserve"> so sing along to my stereo, let's go</w:t>
      </w:r>
    </w:p>
    <w:p w14:paraId="369D981F" w14:textId="77777777" w:rsidR="000A2CE2" w:rsidRPr="000A2CE2" w:rsidRDefault="000A2CE2" w:rsidP="000A2CE2">
      <w:pPr>
        <w:spacing w:after="0" w:line="240" w:lineRule="auto"/>
        <w:rPr>
          <w:rFonts w:ascii="Times New Roman" w:eastAsia="Times New Roman" w:hAnsi="Times New Roman" w:cs="Times New Roman"/>
        </w:rPr>
      </w:pPr>
      <w:r w:rsidRPr="000A2CE2">
        <w:rPr>
          <w:rFonts w:ascii="Times New Roman" w:eastAsia="Times New Roman" w:hAnsi="Times New Roman" w:cs="Times New Roman"/>
        </w:rPr>
        <w:t>I only pray you never leave me behind (Never leave me)</w:t>
      </w:r>
      <w:r w:rsidRPr="000A2CE2">
        <w:rPr>
          <w:rFonts w:ascii="Times New Roman" w:eastAsia="Times New Roman" w:hAnsi="Times New Roman" w:cs="Times New Roman"/>
        </w:rPr>
        <w:br/>
        <w:t>Because good music can be so hard to find (So hard to find)</w:t>
      </w:r>
      <w:r w:rsidRPr="000A2CE2">
        <w:rPr>
          <w:rFonts w:ascii="Times New Roman" w:eastAsia="Times New Roman" w:hAnsi="Times New Roman" w:cs="Times New Roman"/>
        </w:rPr>
        <w:br/>
        <w:t>I take your hand and pull it closer to mine</w:t>
      </w:r>
      <w:r w:rsidRPr="000A2CE2">
        <w:rPr>
          <w:rFonts w:ascii="Times New Roman" w:eastAsia="Times New Roman" w:hAnsi="Times New Roman" w:cs="Times New Roman"/>
        </w:rPr>
        <w:br/>
        <w:t>Thought love was dead, but now you're changing my mind</w:t>
      </w:r>
    </w:p>
    <w:p w14:paraId="56E1BD78" w14:textId="77777777" w:rsidR="000A2CE2" w:rsidRPr="000A2CE2" w:rsidRDefault="000A2CE2" w:rsidP="000A2CE2">
      <w:pPr>
        <w:spacing w:after="0" w:line="240" w:lineRule="auto"/>
        <w:rPr>
          <w:rFonts w:ascii="Times New Roman" w:eastAsia="Times New Roman" w:hAnsi="Times New Roman" w:cs="Times New Roman"/>
        </w:rPr>
      </w:pPr>
      <w:r w:rsidRPr="000A2CE2">
        <w:rPr>
          <w:rFonts w:ascii="Times New Roman" w:eastAsia="Times New Roman" w:hAnsi="Times New Roman" w:cs="Times New Roman"/>
        </w:rPr>
        <w:t>My heart's a stereo</w:t>
      </w:r>
      <w:r w:rsidRPr="000A2CE2">
        <w:rPr>
          <w:rFonts w:ascii="Times New Roman" w:eastAsia="Times New Roman" w:hAnsi="Times New Roman" w:cs="Times New Roman"/>
        </w:rPr>
        <w:br/>
      </w:r>
      <w:proofErr w:type="gramStart"/>
      <w:r w:rsidRPr="000A2CE2">
        <w:rPr>
          <w:rFonts w:ascii="Times New Roman" w:eastAsia="Times New Roman" w:hAnsi="Times New Roman" w:cs="Times New Roman"/>
        </w:rPr>
        <w:t>It</w:t>
      </w:r>
      <w:proofErr w:type="gramEnd"/>
      <w:r w:rsidRPr="000A2CE2">
        <w:rPr>
          <w:rFonts w:ascii="Times New Roman" w:eastAsia="Times New Roman" w:hAnsi="Times New Roman" w:cs="Times New Roman"/>
        </w:rPr>
        <w:t xml:space="preserve"> beats for you, so listen close</w:t>
      </w:r>
      <w:r w:rsidRPr="000A2CE2">
        <w:rPr>
          <w:rFonts w:ascii="Times New Roman" w:eastAsia="Times New Roman" w:hAnsi="Times New Roman" w:cs="Times New Roman"/>
        </w:rPr>
        <w:br/>
        <w:t>Hear my thoughts in every note</w:t>
      </w:r>
    </w:p>
    <w:p w14:paraId="2D2E8720" w14:textId="77777777" w:rsidR="000A2CE2" w:rsidRPr="000A2CE2" w:rsidRDefault="000A2CE2" w:rsidP="000A2CE2">
      <w:pPr>
        <w:spacing w:after="0" w:line="240" w:lineRule="auto"/>
        <w:rPr>
          <w:rFonts w:ascii="Times New Roman" w:eastAsia="Times New Roman" w:hAnsi="Times New Roman" w:cs="Times New Roman"/>
        </w:rPr>
      </w:pPr>
      <w:r w:rsidRPr="000A2CE2">
        <w:rPr>
          <w:rFonts w:ascii="Times New Roman" w:eastAsia="Times New Roman" w:hAnsi="Times New Roman" w:cs="Times New Roman"/>
        </w:rPr>
        <w:t>Make me your radio</w:t>
      </w:r>
      <w:r w:rsidRPr="000A2CE2">
        <w:rPr>
          <w:rFonts w:ascii="Times New Roman" w:eastAsia="Times New Roman" w:hAnsi="Times New Roman" w:cs="Times New Roman"/>
        </w:rPr>
        <w:br/>
        <w:t>Turn me up when you feel low</w:t>
      </w:r>
      <w:r w:rsidRPr="000A2CE2">
        <w:rPr>
          <w:rFonts w:ascii="Times New Roman" w:eastAsia="Times New Roman" w:hAnsi="Times New Roman" w:cs="Times New Roman"/>
        </w:rPr>
        <w:br/>
      </w:r>
      <w:proofErr w:type="gramStart"/>
      <w:r w:rsidRPr="000A2CE2">
        <w:rPr>
          <w:rFonts w:ascii="Times New Roman" w:eastAsia="Times New Roman" w:hAnsi="Times New Roman" w:cs="Times New Roman"/>
        </w:rPr>
        <w:t>This</w:t>
      </w:r>
      <w:proofErr w:type="gramEnd"/>
      <w:r w:rsidRPr="000A2CE2">
        <w:rPr>
          <w:rFonts w:ascii="Times New Roman" w:eastAsia="Times New Roman" w:hAnsi="Times New Roman" w:cs="Times New Roman"/>
        </w:rPr>
        <w:t xml:space="preserve"> melody was meant for you</w:t>
      </w:r>
      <w:r w:rsidRPr="000A2CE2">
        <w:rPr>
          <w:rFonts w:ascii="Times New Roman" w:eastAsia="Times New Roman" w:hAnsi="Times New Roman" w:cs="Times New Roman"/>
        </w:rPr>
        <w:br/>
        <w:t>Just sing along to my stereo</w:t>
      </w:r>
    </w:p>
    <w:p w14:paraId="6D02AAFE" w14:textId="77777777" w:rsidR="000A2CE2" w:rsidRPr="000A2CE2" w:rsidRDefault="000A2CE2" w:rsidP="000A2CE2">
      <w:pPr>
        <w:spacing w:after="0" w:line="240" w:lineRule="auto"/>
        <w:rPr>
          <w:rFonts w:ascii="Times New Roman" w:eastAsia="Times New Roman" w:hAnsi="Times New Roman" w:cs="Times New Roman"/>
        </w:rPr>
      </w:pPr>
      <w:r w:rsidRPr="000A2CE2">
        <w:rPr>
          <w:rFonts w:ascii="Times New Roman" w:eastAsia="Times New Roman" w:hAnsi="Times New Roman" w:cs="Times New Roman"/>
        </w:rPr>
        <w:t xml:space="preserve">Oh </w:t>
      </w:r>
      <w:proofErr w:type="spellStart"/>
      <w:r w:rsidRPr="000A2CE2">
        <w:rPr>
          <w:rFonts w:ascii="Times New Roman" w:eastAsia="Times New Roman" w:hAnsi="Times New Roman" w:cs="Times New Roman"/>
        </w:rPr>
        <w:t>oh</w:t>
      </w:r>
      <w:proofErr w:type="spellEnd"/>
      <w:r w:rsidRPr="000A2CE2">
        <w:rPr>
          <w:rFonts w:ascii="Times New Roman" w:eastAsia="Times New Roman" w:hAnsi="Times New Roman" w:cs="Times New Roman"/>
        </w:rPr>
        <w:t xml:space="preserve"> </w:t>
      </w:r>
      <w:proofErr w:type="spellStart"/>
      <w:r w:rsidRPr="000A2CE2">
        <w:rPr>
          <w:rFonts w:ascii="Times New Roman" w:eastAsia="Times New Roman" w:hAnsi="Times New Roman" w:cs="Times New Roman"/>
        </w:rPr>
        <w:t>oh</w:t>
      </w:r>
      <w:proofErr w:type="spellEnd"/>
      <w:r w:rsidRPr="000A2CE2">
        <w:rPr>
          <w:rFonts w:ascii="Times New Roman" w:eastAsia="Times New Roman" w:hAnsi="Times New Roman" w:cs="Times New Roman"/>
        </w:rPr>
        <w:t xml:space="preserve"> </w:t>
      </w:r>
      <w:proofErr w:type="spellStart"/>
      <w:r w:rsidRPr="000A2CE2">
        <w:rPr>
          <w:rFonts w:ascii="Times New Roman" w:eastAsia="Times New Roman" w:hAnsi="Times New Roman" w:cs="Times New Roman"/>
        </w:rPr>
        <w:t>oh</w:t>
      </w:r>
      <w:proofErr w:type="spellEnd"/>
      <w:r w:rsidRPr="000A2CE2">
        <w:rPr>
          <w:rFonts w:ascii="Times New Roman" w:eastAsia="Times New Roman" w:hAnsi="Times New Roman" w:cs="Times New Roman"/>
        </w:rPr>
        <w:t xml:space="preserve"> </w:t>
      </w:r>
      <w:proofErr w:type="spellStart"/>
      <w:r w:rsidRPr="000A2CE2">
        <w:rPr>
          <w:rFonts w:ascii="Times New Roman" w:eastAsia="Times New Roman" w:hAnsi="Times New Roman" w:cs="Times New Roman"/>
        </w:rPr>
        <w:t>oh</w:t>
      </w:r>
      <w:proofErr w:type="spellEnd"/>
      <w:r w:rsidRPr="000A2CE2">
        <w:rPr>
          <w:rFonts w:ascii="Times New Roman" w:eastAsia="Times New Roman" w:hAnsi="Times New Roman" w:cs="Times New Roman"/>
        </w:rPr>
        <w:t xml:space="preserve"> </w:t>
      </w:r>
      <w:proofErr w:type="spellStart"/>
      <w:r w:rsidRPr="000A2CE2">
        <w:rPr>
          <w:rFonts w:ascii="Times New Roman" w:eastAsia="Times New Roman" w:hAnsi="Times New Roman" w:cs="Times New Roman"/>
        </w:rPr>
        <w:t>oh</w:t>
      </w:r>
      <w:proofErr w:type="spellEnd"/>
      <w:r w:rsidRPr="000A2CE2">
        <w:rPr>
          <w:rFonts w:ascii="Times New Roman" w:eastAsia="Times New Roman" w:hAnsi="Times New Roman" w:cs="Times New Roman"/>
        </w:rPr>
        <w:t xml:space="preserve"> </w:t>
      </w:r>
      <w:proofErr w:type="spellStart"/>
      <w:r w:rsidRPr="000A2CE2">
        <w:rPr>
          <w:rFonts w:ascii="Times New Roman" w:eastAsia="Times New Roman" w:hAnsi="Times New Roman" w:cs="Times New Roman"/>
        </w:rPr>
        <w:t>oh</w:t>
      </w:r>
      <w:proofErr w:type="spellEnd"/>
      <w:r w:rsidRPr="000A2CE2">
        <w:rPr>
          <w:rFonts w:ascii="Times New Roman" w:eastAsia="Times New Roman" w:hAnsi="Times New Roman" w:cs="Times New Roman"/>
        </w:rPr>
        <w:t xml:space="preserve"> </w:t>
      </w:r>
      <w:proofErr w:type="spellStart"/>
      <w:r w:rsidRPr="000A2CE2">
        <w:rPr>
          <w:rFonts w:ascii="Times New Roman" w:eastAsia="Times New Roman" w:hAnsi="Times New Roman" w:cs="Times New Roman"/>
        </w:rPr>
        <w:t>oh</w:t>
      </w:r>
      <w:proofErr w:type="spellEnd"/>
      <w:r w:rsidRPr="000A2CE2">
        <w:rPr>
          <w:rFonts w:ascii="Times New Roman" w:eastAsia="Times New Roman" w:hAnsi="Times New Roman" w:cs="Times New Roman"/>
        </w:rPr>
        <w:t xml:space="preserve"> to my stereo</w:t>
      </w:r>
      <w:r w:rsidRPr="000A2CE2">
        <w:rPr>
          <w:rFonts w:ascii="Times New Roman" w:eastAsia="Times New Roman" w:hAnsi="Times New Roman" w:cs="Times New Roman"/>
        </w:rPr>
        <w:br/>
        <w:t xml:space="preserve">Oh </w:t>
      </w:r>
      <w:proofErr w:type="spellStart"/>
      <w:r w:rsidRPr="000A2CE2">
        <w:rPr>
          <w:rFonts w:ascii="Times New Roman" w:eastAsia="Times New Roman" w:hAnsi="Times New Roman" w:cs="Times New Roman"/>
        </w:rPr>
        <w:t>oh</w:t>
      </w:r>
      <w:proofErr w:type="spellEnd"/>
      <w:r w:rsidRPr="000A2CE2">
        <w:rPr>
          <w:rFonts w:ascii="Times New Roman" w:eastAsia="Times New Roman" w:hAnsi="Times New Roman" w:cs="Times New Roman"/>
        </w:rPr>
        <w:t xml:space="preserve"> </w:t>
      </w:r>
      <w:proofErr w:type="spellStart"/>
      <w:r w:rsidRPr="000A2CE2">
        <w:rPr>
          <w:rFonts w:ascii="Times New Roman" w:eastAsia="Times New Roman" w:hAnsi="Times New Roman" w:cs="Times New Roman"/>
        </w:rPr>
        <w:t>oh</w:t>
      </w:r>
      <w:proofErr w:type="spellEnd"/>
      <w:r w:rsidRPr="000A2CE2">
        <w:rPr>
          <w:rFonts w:ascii="Times New Roman" w:eastAsia="Times New Roman" w:hAnsi="Times New Roman" w:cs="Times New Roman"/>
        </w:rPr>
        <w:t xml:space="preserve"> </w:t>
      </w:r>
      <w:proofErr w:type="spellStart"/>
      <w:r w:rsidRPr="000A2CE2">
        <w:rPr>
          <w:rFonts w:ascii="Times New Roman" w:eastAsia="Times New Roman" w:hAnsi="Times New Roman" w:cs="Times New Roman"/>
        </w:rPr>
        <w:t>oh</w:t>
      </w:r>
      <w:proofErr w:type="spellEnd"/>
      <w:r w:rsidRPr="000A2CE2">
        <w:rPr>
          <w:rFonts w:ascii="Times New Roman" w:eastAsia="Times New Roman" w:hAnsi="Times New Roman" w:cs="Times New Roman"/>
        </w:rPr>
        <w:t xml:space="preserve"> so sing along to my stereo</w:t>
      </w:r>
    </w:p>
    <w:p w14:paraId="1A66C059" w14:textId="77777777" w:rsidR="000A2CE2" w:rsidRPr="000A2CE2" w:rsidRDefault="000A2CE2" w:rsidP="000A2CE2">
      <w:pPr>
        <w:spacing w:after="0" w:line="240" w:lineRule="auto"/>
        <w:rPr>
          <w:rFonts w:ascii="Times New Roman" w:eastAsia="Times New Roman" w:hAnsi="Times New Roman" w:cs="Times New Roman"/>
        </w:rPr>
      </w:pPr>
    </w:p>
    <w:sectPr w:rsidR="000A2CE2" w:rsidRPr="000A2CE2" w:rsidSect="000A2CE2">
      <w:type w:val="continuous"/>
      <w:pgSz w:w="12240" w:h="15840"/>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Footlight MT Light">
    <w:panose1 w:val="0204060206030A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F7119"/>
    <w:multiLevelType w:val="hybridMultilevel"/>
    <w:tmpl w:val="9A44A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8421E"/>
    <w:multiLevelType w:val="hybridMultilevel"/>
    <w:tmpl w:val="711A5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772539"/>
    <w:multiLevelType w:val="hybridMultilevel"/>
    <w:tmpl w:val="69C8B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A41EFE"/>
    <w:multiLevelType w:val="hybridMultilevel"/>
    <w:tmpl w:val="90440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EE2C20"/>
    <w:multiLevelType w:val="hybridMultilevel"/>
    <w:tmpl w:val="F8D83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3C107E"/>
    <w:multiLevelType w:val="hybridMultilevel"/>
    <w:tmpl w:val="B0960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0C5000"/>
    <w:multiLevelType w:val="hybridMultilevel"/>
    <w:tmpl w:val="5C803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274048"/>
    <w:multiLevelType w:val="hybridMultilevel"/>
    <w:tmpl w:val="34425086"/>
    <w:lvl w:ilvl="0" w:tplc="051A2754">
      <w:numFmt w:val="bullet"/>
      <w:lvlText w:val=""/>
      <w:lvlJc w:val="left"/>
      <w:pPr>
        <w:ind w:left="720" w:hanging="360"/>
      </w:pPr>
      <w:rPr>
        <w:rFonts w:ascii="Wingdings" w:eastAsiaTheme="minorEastAsia" w:hAnsi="Wingdings" w:cs="Tahoma" w:hint="default"/>
        <w:color w:val="1F497D" w:themeColor="text2"/>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6"/>
  </w:num>
  <w:num w:numId="5">
    <w:abstractNumId w:val="2"/>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FA1"/>
    <w:rsid w:val="000A2CE2"/>
    <w:rsid w:val="00156D71"/>
    <w:rsid w:val="00646CFB"/>
    <w:rsid w:val="00A92FA1"/>
    <w:rsid w:val="00B833D1"/>
    <w:rsid w:val="00DE40BF"/>
    <w:rsid w:val="00E82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F48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A2CE2"/>
    <w:pPr>
      <w:spacing w:before="100" w:beforeAutospacing="1" w:after="100" w:afterAutospacing="1" w:line="240" w:lineRule="auto"/>
      <w:outlineLvl w:val="0"/>
    </w:pPr>
    <w:rPr>
      <w:rFonts w:ascii="Times" w:hAnsi="Times"/>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F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92FA1"/>
    <w:pPr>
      <w:ind w:left="720"/>
      <w:contextualSpacing/>
    </w:pPr>
  </w:style>
  <w:style w:type="paragraph" w:styleId="NormalWeb">
    <w:name w:val="Normal (Web)"/>
    <w:basedOn w:val="Normal"/>
    <w:uiPriority w:val="99"/>
    <w:unhideWhenUsed/>
    <w:rsid w:val="00A92F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A2CE2"/>
    <w:rPr>
      <w:rFonts w:ascii="Times" w:hAnsi="Times"/>
      <w:b/>
      <w:bCs/>
      <w:kern w:val="36"/>
      <w:sz w:val="48"/>
      <w:szCs w:val="48"/>
    </w:rPr>
  </w:style>
  <w:style w:type="paragraph" w:customStyle="1" w:styleId="verse">
    <w:name w:val="verse"/>
    <w:basedOn w:val="Normal"/>
    <w:rsid w:val="000A2CE2"/>
    <w:pPr>
      <w:spacing w:before="100" w:beforeAutospacing="1" w:after="100" w:afterAutospacing="1" w:line="240" w:lineRule="auto"/>
    </w:pPr>
    <w:rPr>
      <w:rFonts w:ascii="Times" w:hAnsi="Times"/>
      <w:sz w:val="20"/>
      <w:szCs w:val="20"/>
    </w:rPr>
  </w:style>
  <w:style w:type="character" w:customStyle="1" w:styleId="apple-converted-space">
    <w:name w:val="apple-converted-space"/>
    <w:basedOn w:val="DefaultParagraphFont"/>
    <w:rsid w:val="000A2CE2"/>
  </w:style>
  <w:style w:type="character" w:styleId="Hyperlink">
    <w:name w:val="Hyperlink"/>
    <w:basedOn w:val="DefaultParagraphFont"/>
    <w:uiPriority w:val="99"/>
    <w:semiHidden/>
    <w:unhideWhenUsed/>
    <w:rsid w:val="000A2CE2"/>
    <w:rPr>
      <w:color w:val="0000FF"/>
      <w:u w:val="single"/>
    </w:rPr>
  </w:style>
  <w:style w:type="paragraph" w:styleId="BalloonText">
    <w:name w:val="Balloon Text"/>
    <w:basedOn w:val="Normal"/>
    <w:link w:val="BalloonTextChar"/>
    <w:uiPriority w:val="99"/>
    <w:semiHidden/>
    <w:unhideWhenUsed/>
    <w:rsid w:val="000A2CE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2CE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A2CE2"/>
    <w:pPr>
      <w:spacing w:before="100" w:beforeAutospacing="1" w:after="100" w:afterAutospacing="1" w:line="240" w:lineRule="auto"/>
      <w:outlineLvl w:val="0"/>
    </w:pPr>
    <w:rPr>
      <w:rFonts w:ascii="Times" w:hAnsi="Times"/>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F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92FA1"/>
    <w:pPr>
      <w:ind w:left="720"/>
      <w:contextualSpacing/>
    </w:pPr>
  </w:style>
  <w:style w:type="paragraph" w:styleId="NormalWeb">
    <w:name w:val="Normal (Web)"/>
    <w:basedOn w:val="Normal"/>
    <w:uiPriority w:val="99"/>
    <w:unhideWhenUsed/>
    <w:rsid w:val="00A92F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A2CE2"/>
    <w:rPr>
      <w:rFonts w:ascii="Times" w:hAnsi="Times"/>
      <w:b/>
      <w:bCs/>
      <w:kern w:val="36"/>
      <w:sz w:val="48"/>
      <w:szCs w:val="48"/>
    </w:rPr>
  </w:style>
  <w:style w:type="paragraph" w:customStyle="1" w:styleId="verse">
    <w:name w:val="verse"/>
    <w:basedOn w:val="Normal"/>
    <w:rsid w:val="000A2CE2"/>
    <w:pPr>
      <w:spacing w:before="100" w:beforeAutospacing="1" w:after="100" w:afterAutospacing="1" w:line="240" w:lineRule="auto"/>
    </w:pPr>
    <w:rPr>
      <w:rFonts w:ascii="Times" w:hAnsi="Times"/>
      <w:sz w:val="20"/>
      <w:szCs w:val="20"/>
    </w:rPr>
  </w:style>
  <w:style w:type="character" w:customStyle="1" w:styleId="apple-converted-space">
    <w:name w:val="apple-converted-space"/>
    <w:basedOn w:val="DefaultParagraphFont"/>
    <w:rsid w:val="000A2CE2"/>
  </w:style>
  <w:style w:type="character" w:styleId="Hyperlink">
    <w:name w:val="Hyperlink"/>
    <w:basedOn w:val="DefaultParagraphFont"/>
    <w:uiPriority w:val="99"/>
    <w:semiHidden/>
    <w:unhideWhenUsed/>
    <w:rsid w:val="000A2CE2"/>
    <w:rPr>
      <w:color w:val="0000FF"/>
      <w:u w:val="single"/>
    </w:rPr>
  </w:style>
  <w:style w:type="paragraph" w:styleId="BalloonText">
    <w:name w:val="Balloon Text"/>
    <w:basedOn w:val="Normal"/>
    <w:link w:val="BalloonTextChar"/>
    <w:uiPriority w:val="99"/>
    <w:semiHidden/>
    <w:unhideWhenUsed/>
    <w:rsid w:val="000A2CE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2CE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850990">
      <w:bodyDiv w:val="1"/>
      <w:marLeft w:val="0"/>
      <w:marRight w:val="0"/>
      <w:marTop w:val="0"/>
      <w:marBottom w:val="0"/>
      <w:divBdr>
        <w:top w:val="none" w:sz="0" w:space="0" w:color="auto"/>
        <w:left w:val="none" w:sz="0" w:space="0" w:color="auto"/>
        <w:bottom w:val="none" w:sz="0" w:space="0" w:color="auto"/>
        <w:right w:val="none" w:sz="0" w:space="0" w:color="auto"/>
      </w:divBdr>
      <w:divsChild>
        <w:div w:id="636644670">
          <w:marLeft w:val="0"/>
          <w:marRight w:val="0"/>
          <w:marTop w:val="0"/>
          <w:marBottom w:val="525"/>
          <w:divBdr>
            <w:top w:val="none" w:sz="0" w:space="0" w:color="auto"/>
            <w:left w:val="none" w:sz="0" w:space="0" w:color="auto"/>
            <w:bottom w:val="none" w:sz="0" w:space="0" w:color="auto"/>
            <w:right w:val="none" w:sz="0" w:space="0" w:color="auto"/>
          </w:divBdr>
        </w:div>
      </w:divsChild>
    </w:div>
    <w:div w:id="1646814733">
      <w:bodyDiv w:val="1"/>
      <w:marLeft w:val="0"/>
      <w:marRight w:val="0"/>
      <w:marTop w:val="0"/>
      <w:marBottom w:val="0"/>
      <w:divBdr>
        <w:top w:val="none" w:sz="0" w:space="0" w:color="auto"/>
        <w:left w:val="none" w:sz="0" w:space="0" w:color="auto"/>
        <w:bottom w:val="none" w:sz="0" w:space="0" w:color="auto"/>
        <w:right w:val="none" w:sz="0" w:space="0" w:color="auto"/>
      </w:divBdr>
    </w:div>
    <w:div w:id="1962876631">
      <w:bodyDiv w:val="1"/>
      <w:marLeft w:val="0"/>
      <w:marRight w:val="0"/>
      <w:marTop w:val="0"/>
      <w:marBottom w:val="0"/>
      <w:divBdr>
        <w:top w:val="none" w:sz="0" w:space="0" w:color="auto"/>
        <w:left w:val="none" w:sz="0" w:space="0" w:color="auto"/>
        <w:bottom w:val="none" w:sz="0" w:space="0" w:color="auto"/>
        <w:right w:val="none" w:sz="0" w:space="0" w:color="auto"/>
      </w:divBdr>
    </w:div>
    <w:div w:id="203669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google.com/url?sa=i&amp;rct=j&amp;q=&amp;esrc=s&amp;frm=1&amp;source=images&amp;cd=&amp;cad=rja&amp;docid=bfwFBv91izMdvM&amp;tbnid=bQaevlq1OciRxM:&amp;ved=0CAUQjRw&amp;url=http://rainecooper.wordpress.com/page/2/&amp;ei=UW6BUY2lPMGb2QXXuID4Cw&amp;bvm=bv.45921128,d.b2I&amp;psig=AFQjCNGmxKX8ClXY28-qLtX83Rc2jxdMgw&amp;ust=1367523253029400" TargetMode="External"/><Relationship Id="rId8" Type="http://schemas.openxmlformats.org/officeDocument/2006/relationships/image" Target="media/image2.jpeg"/><Relationship Id="rId9" Type="http://schemas.openxmlformats.org/officeDocument/2006/relationships/hyperlink" Target="http://www.google.com/url?sa=i&amp;rct=j&amp;q=&amp;esrc=s&amp;frm=1&amp;source=images&amp;cd=&amp;cad=rja&amp;docid=Dt6XCK_cW-ls4M&amp;tbnid=kywfdGhvYmCHVM:&amp;ved=0CAUQjRw&amp;url=http://www.glogster.com/mylittlepony21/the-house-on-mango-street/g-6meoljsdamn5jbj7deabn9k&amp;ei=dm6BUcv6EqfA2gWK7YDYDg&amp;bvm=bv.45921128,d.b2I&amp;psig=AFQjCNHNcXw3FfdQxtgjCMh1AZR7iWmxYw&amp;ust=1367523246951075" TargetMode="External"/><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833</Words>
  <Characters>4754</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 Vrain Valley School Dist.</Company>
  <LinksUpToDate>false</LinksUpToDate>
  <CharactersWithSpaces>5576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dts</dc:creator>
  <cp:lastModifiedBy>DTS</cp:lastModifiedBy>
  <cp:revision>5</cp:revision>
  <cp:lastPrinted>2015-04-23T14:15:00Z</cp:lastPrinted>
  <dcterms:created xsi:type="dcterms:W3CDTF">2015-04-23T14:05:00Z</dcterms:created>
  <dcterms:modified xsi:type="dcterms:W3CDTF">2015-04-23T14:21:00Z</dcterms:modified>
</cp:coreProperties>
</file>